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85" w:rsidRDefault="002629A5">
      <w:r>
        <w:t>Tabla 1. Batería de pruebas neuropsicológicas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9"/>
        <w:gridCol w:w="3101"/>
        <w:gridCol w:w="2470"/>
      </w:tblGrid>
      <w:tr w:rsidR="006A1406" w:rsidTr="006A1406">
        <w:tc>
          <w:tcPr>
            <w:tcW w:w="3149" w:type="dxa"/>
          </w:tcPr>
          <w:p w:rsidR="006A1406" w:rsidRPr="002629A5" w:rsidRDefault="006A1406">
            <w:pPr>
              <w:rPr>
                <w:b/>
              </w:rPr>
            </w:pPr>
            <w:r w:rsidRPr="002629A5">
              <w:rPr>
                <w:b/>
              </w:rPr>
              <w:t>Prueba neuropsicológica</w:t>
            </w:r>
          </w:p>
        </w:tc>
        <w:tc>
          <w:tcPr>
            <w:tcW w:w="3101" w:type="dxa"/>
          </w:tcPr>
          <w:p w:rsidR="006A1406" w:rsidRPr="002629A5" w:rsidRDefault="006A1406">
            <w:pPr>
              <w:rPr>
                <w:b/>
              </w:rPr>
            </w:pPr>
            <w:r w:rsidRPr="002629A5">
              <w:rPr>
                <w:b/>
              </w:rPr>
              <w:t xml:space="preserve">Función </w:t>
            </w:r>
            <w:r>
              <w:rPr>
                <w:b/>
              </w:rPr>
              <w:t xml:space="preserve">principal </w:t>
            </w:r>
            <w:r w:rsidRPr="002629A5">
              <w:rPr>
                <w:b/>
              </w:rPr>
              <w:t>evaluada</w:t>
            </w:r>
          </w:p>
        </w:tc>
        <w:tc>
          <w:tcPr>
            <w:tcW w:w="2470" w:type="dxa"/>
          </w:tcPr>
          <w:p w:rsidR="006A1406" w:rsidRPr="002629A5" w:rsidRDefault="006A1406">
            <w:pPr>
              <w:rPr>
                <w:b/>
              </w:rPr>
            </w:pPr>
            <w:r>
              <w:rPr>
                <w:b/>
              </w:rPr>
              <w:t>Características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proofErr w:type="spellStart"/>
            <w:r>
              <w:t>Busqueda</w:t>
            </w:r>
            <w:proofErr w:type="spellEnd"/>
            <w:r>
              <w:t xml:space="preserve"> de símbolos (del WAIS-III)</w:t>
            </w:r>
          </w:p>
        </w:tc>
        <w:tc>
          <w:tcPr>
            <w:tcW w:w="3101" w:type="dxa"/>
          </w:tcPr>
          <w:p w:rsidR="006A1406" w:rsidRDefault="006A1406">
            <w:r>
              <w:t>Velocidad de procesamiento (</w:t>
            </w:r>
            <w:r w:rsidRPr="002629A5">
              <w:rPr>
                <w:b/>
              </w:rPr>
              <w:t>CI</w:t>
            </w:r>
            <w:r>
              <w:t>)</w:t>
            </w:r>
          </w:p>
        </w:tc>
        <w:tc>
          <w:tcPr>
            <w:tcW w:w="2470" w:type="dxa"/>
          </w:tcPr>
          <w:p w:rsidR="006A1406" w:rsidRDefault="00010FB0">
            <w:r>
              <w:t>Mide la capacidad de identificar con rapidez la presencia de figuras en una serie. No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r>
              <w:t>Aritmética (del WAIS-III)</w:t>
            </w:r>
          </w:p>
        </w:tc>
        <w:tc>
          <w:tcPr>
            <w:tcW w:w="3101" w:type="dxa"/>
          </w:tcPr>
          <w:p w:rsidR="006A1406" w:rsidRDefault="006A1406">
            <w:r>
              <w:t>Razonamiento abstracto (</w:t>
            </w:r>
            <w:r w:rsidRPr="00724D52">
              <w:rPr>
                <w:b/>
              </w:rPr>
              <w:t>CI</w:t>
            </w:r>
            <w:r>
              <w:t>)</w:t>
            </w:r>
          </w:p>
        </w:tc>
        <w:tc>
          <w:tcPr>
            <w:tcW w:w="2470" w:type="dxa"/>
          </w:tcPr>
          <w:p w:rsidR="006A1406" w:rsidRDefault="00010FB0">
            <w:r>
              <w:t>Mide la resolución mental de problemas aritméticos en tiempo límite.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r>
              <w:t>Test de Atención D2</w:t>
            </w:r>
          </w:p>
        </w:tc>
        <w:tc>
          <w:tcPr>
            <w:tcW w:w="3101" w:type="dxa"/>
          </w:tcPr>
          <w:p w:rsidR="006A1406" w:rsidRDefault="006A1406">
            <w:r>
              <w:t>Atención sostenida / inhibición de la respuesta (</w:t>
            </w:r>
            <w:r w:rsidRPr="00724D52">
              <w:rPr>
                <w:b/>
              </w:rPr>
              <w:t>Atención</w:t>
            </w:r>
            <w:r>
              <w:t>)</w:t>
            </w:r>
          </w:p>
        </w:tc>
        <w:tc>
          <w:tcPr>
            <w:tcW w:w="2470" w:type="dxa"/>
          </w:tcPr>
          <w:p w:rsidR="006A1406" w:rsidRDefault="00010FB0">
            <w:r>
              <w:t>Mide la habilidad para centrarse en estímulos visuales relevantes e ignorar los irrelevantes. No verbal.</w:t>
            </w:r>
          </w:p>
        </w:tc>
      </w:tr>
      <w:tr w:rsidR="006A1406" w:rsidTr="006A1406">
        <w:tc>
          <w:tcPr>
            <w:tcW w:w="3149" w:type="dxa"/>
          </w:tcPr>
          <w:p w:rsidR="006A1406" w:rsidRPr="00CE1DEC" w:rsidRDefault="006A1406">
            <w:pPr>
              <w:rPr>
                <w:lang w:val="en-US"/>
              </w:rPr>
            </w:pPr>
            <w:r w:rsidRPr="00CE1DEC">
              <w:rPr>
                <w:lang w:val="en-US"/>
              </w:rPr>
              <w:t>California Verbal Learning Test (CVLT)</w:t>
            </w:r>
          </w:p>
        </w:tc>
        <w:tc>
          <w:tcPr>
            <w:tcW w:w="3101" w:type="dxa"/>
          </w:tcPr>
          <w:p w:rsidR="006A1406" w:rsidRDefault="006A1406">
            <w:r>
              <w:t>Recuerdo inmediato, diferido e identificación (</w:t>
            </w:r>
            <w:r w:rsidRPr="00724D52">
              <w:rPr>
                <w:b/>
              </w:rPr>
              <w:t>Memoria</w:t>
            </w:r>
            <w:r>
              <w:t>)</w:t>
            </w:r>
          </w:p>
        </w:tc>
        <w:tc>
          <w:tcPr>
            <w:tcW w:w="2470" w:type="dxa"/>
          </w:tcPr>
          <w:p w:rsidR="006A1406" w:rsidRDefault="001C023F">
            <w:r>
              <w:t>Mide la capacidad para recordar listas de palabras a lo largo de varios intentos, sin y con interferencias.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r>
              <w:t>Clave de números (del WAIS-III)</w:t>
            </w:r>
          </w:p>
        </w:tc>
        <w:tc>
          <w:tcPr>
            <w:tcW w:w="3101" w:type="dxa"/>
          </w:tcPr>
          <w:p w:rsidR="006A1406" w:rsidRDefault="006A1406">
            <w:r>
              <w:t>Memoria de trabajo (</w:t>
            </w:r>
            <w:r w:rsidRPr="00724D52">
              <w:rPr>
                <w:b/>
              </w:rPr>
              <w:t>Memoria</w:t>
            </w:r>
            <w:r>
              <w:t>)</w:t>
            </w:r>
          </w:p>
        </w:tc>
        <w:tc>
          <w:tcPr>
            <w:tcW w:w="2470" w:type="dxa"/>
          </w:tcPr>
          <w:p w:rsidR="006A1406" w:rsidRDefault="00010FB0">
            <w:r>
              <w:t>Mide la rapidez para convertir números en símbolos según una secuencia establecida.  No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r>
              <w:t xml:space="preserve">Amplitud de memoria de dígitos </w:t>
            </w:r>
          </w:p>
          <w:p w:rsidR="006A1406" w:rsidRDefault="006A1406">
            <w:r>
              <w:t xml:space="preserve">(del WAIS-III) </w:t>
            </w:r>
          </w:p>
        </w:tc>
        <w:tc>
          <w:tcPr>
            <w:tcW w:w="3101" w:type="dxa"/>
          </w:tcPr>
          <w:p w:rsidR="006A1406" w:rsidRDefault="006A1406">
            <w:r>
              <w:t>Memoria a corta plazo (</w:t>
            </w:r>
            <w:r w:rsidRPr="00724D52">
              <w:rPr>
                <w:b/>
              </w:rPr>
              <w:t>Memoria</w:t>
            </w:r>
            <w:r>
              <w:t>)</w:t>
            </w:r>
          </w:p>
        </w:tc>
        <w:tc>
          <w:tcPr>
            <w:tcW w:w="2470" w:type="dxa"/>
          </w:tcPr>
          <w:p w:rsidR="006A1406" w:rsidRDefault="00010FB0">
            <w:r>
              <w:t xml:space="preserve">Mide la capacidad para recordar </w:t>
            </w:r>
            <w:r w:rsidR="001C023F">
              <w:t xml:space="preserve">y seguir </w:t>
            </w:r>
            <w:r>
              <w:t xml:space="preserve">una </w:t>
            </w:r>
            <w:r w:rsidR="001C023F">
              <w:t>secuencia de números.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r>
              <w:t>FAS y categoría semántica de animales</w:t>
            </w:r>
          </w:p>
        </w:tc>
        <w:tc>
          <w:tcPr>
            <w:tcW w:w="3101" w:type="dxa"/>
          </w:tcPr>
          <w:p w:rsidR="006A1406" w:rsidRDefault="006A1406">
            <w:r>
              <w:t>Fluidez verbal (</w:t>
            </w:r>
            <w:r w:rsidRPr="00F32DF8">
              <w:rPr>
                <w:b/>
              </w:rPr>
              <w:t>Función ejecutiva</w:t>
            </w:r>
            <w:r>
              <w:t>)</w:t>
            </w:r>
          </w:p>
        </w:tc>
        <w:tc>
          <w:tcPr>
            <w:tcW w:w="2470" w:type="dxa"/>
          </w:tcPr>
          <w:p w:rsidR="006A1406" w:rsidRDefault="00C519C4">
            <w:r>
              <w:t>Mide la capacidad para generar listas de palabra por categorías.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r>
              <w:t xml:space="preserve">Test de </w:t>
            </w:r>
            <w:proofErr w:type="spellStart"/>
            <w:r>
              <w:t>Stroop</w:t>
            </w:r>
            <w:proofErr w:type="spellEnd"/>
            <w:r w:rsidR="00CF0DCE">
              <w:t xml:space="preserve"> (SCWT)</w:t>
            </w:r>
          </w:p>
        </w:tc>
        <w:tc>
          <w:tcPr>
            <w:tcW w:w="3101" w:type="dxa"/>
          </w:tcPr>
          <w:p w:rsidR="006A1406" w:rsidRDefault="006A1406">
            <w:r>
              <w:t>Atención dividida y resistencia ante interferencias (</w:t>
            </w:r>
            <w:r w:rsidRPr="00F32DF8">
              <w:rPr>
                <w:b/>
              </w:rPr>
              <w:t>Función ejecutiva</w:t>
            </w:r>
            <w:r>
              <w:t>)</w:t>
            </w:r>
          </w:p>
        </w:tc>
        <w:tc>
          <w:tcPr>
            <w:tcW w:w="2470" w:type="dxa"/>
          </w:tcPr>
          <w:p w:rsidR="006A1406" w:rsidRDefault="00C519C4">
            <w:r>
              <w:t>Mide la capacidad para el reconocimiento de colores. No verbal.</w:t>
            </w:r>
          </w:p>
        </w:tc>
      </w:tr>
      <w:tr w:rsidR="006A1406" w:rsidTr="006A1406">
        <w:tc>
          <w:tcPr>
            <w:tcW w:w="3149" w:type="dxa"/>
          </w:tcPr>
          <w:p w:rsidR="006A1406" w:rsidRPr="00CE1DEC" w:rsidRDefault="006A1406">
            <w:pPr>
              <w:rPr>
                <w:lang w:val="en-US"/>
              </w:rPr>
            </w:pPr>
            <w:bookmarkStart w:id="0" w:name="_Hlk536087716"/>
            <w:r w:rsidRPr="00CE1DEC">
              <w:rPr>
                <w:lang w:val="en-US"/>
              </w:rPr>
              <w:t xml:space="preserve">Wisconsin Card Sorting Test </w:t>
            </w:r>
            <w:r w:rsidR="00636577">
              <w:rPr>
                <w:lang w:val="en-US"/>
              </w:rPr>
              <w:t>(</w:t>
            </w:r>
            <w:r w:rsidRPr="00CE1DEC">
              <w:rPr>
                <w:lang w:val="en-US"/>
              </w:rPr>
              <w:t>WCST)</w:t>
            </w:r>
            <w:bookmarkEnd w:id="0"/>
          </w:p>
        </w:tc>
        <w:tc>
          <w:tcPr>
            <w:tcW w:w="3101" w:type="dxa"/>
          </w:tcPr>
          <w:p w:rsidR="006A1406" w:rsidRDefault="006A1406">
            <w:r>
              <w:t>Razonamiento abstracto y flexibilidad cognitiva (</w:t>
            </w:r>
            <w:r w:rsidRPr="00F32DF8">
              <w:rPr>
                <w:b/>
              </w:rPr>
              <w:t>Función ejecutiva</w:t>
            </w:r>
            <w:r>
              <w:t>)</w:t>
            </w:r>
          </w:p>
        </w:tc>
        <w:tc>
          <w:tcPr>
            <w:tcW w:w="2470" w:type="dxa"/>
          </w:tcPr>
          <w:p w:rsidR="006A1406" w:rsidRDefault="00C519C4">
            <w:r>
              <w:t>Mide la capacidad de selección de tarjetas en función de categorías. No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bookmarkStart w:id="1" w:name="_Hlk536087851"/>
            <w:r>
              <w:t xml:space="preserve">Iowa </w:t>
            </w:r>
            <w:proofErr w:type="spellStart"/>
            <w:r>
              <w:t>Gambling</w:t>
            </w:r>
            <w:proofErr w:type="spellEnd"/>
            <w:r>
              <w:t xml:space="preserve"> Test (IGT)</w:t>
            </w:r>
            <w:bookmarkEnd w:id="1"/>
          </w:p>
        </w:tc>
        <w:tc>
          <w:tcPr>
            <w:tcW w:w="3101" w:type="dxa"/>
          </w:tcPr>
          <w:p w:rsidR="006A1406" w:rsidRDefault="006A1406">
            <w:r>
              <w:t>Toma de decisiones y flexibilidad cognitiva (</w:t>
            </w:r>
            <w:r w:rsidRPr="00F32DF8">
              <w:rPr>
                <w:b/>
              </w:rPr>
              <w:t>Función ejecutiva</w:t>
            </w:r>
            <w:r>
              <w:t>)</w:t>
            </w:r>
          </w:p>
        </w:tc>
        <w:tc>
          <w:tcPr>
            <w:tcW w:w="2470" w:type="dxa"/>
          </w:tcPr>
          <w:p w:rsidR="006A1406" w:rsidRDefault="00C519C4">
            <w:r>
              <w:t>Mide la capacidad de selección de estímulos en función de recompensas a corto y largo plazo. No verbal.</w:t>
            </w:r>
          </w:p>
        </w:tc>
      </w:tr>
      <w:tr w:rsidR="006A1406" w:rsidTr="006A1406">
        <w:tc>
          <w:tcPr>
            <w:tcW w:w="3149" w:type="dxa"/>
          </w:tcPr>
          <w:p w:rsidR="006A1406" w:rsidRDefault="006A1406">
            <w:bookmarkStart w:id="2" w:name="_Hlk536088042"/>
            <w:proofErr w:type="spellStart"/>
            <w:r>
              <w:t>Implicit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Test (IAT)</w:t>
            </w:r>
            <w:bookmarkEnd w:id="2"/>
          </w:p>
        </w:tc>
        <w:tc>
          <w:tcPr>
            <w:tcW w:w="3101" w:type="dxa"/>
          </w:tcPr>
          <w:p w:rsidR="006A1406" w:rsidRDefault="006A1406">
            <w:r>
              <w:t>Actitud implícita ante un estímulo (</w:t>
            </w:r>
            <w:r w:rsidRPr="007A180C">
              <w:rPr>
                <w:b/>
              </w:rPr>
              <w:t>Procesamiento automático</w:t>
            </w:r>
            <w:r>
              <w:t>)</w:t>
            </w:r>
          </w:p>
        </w:tc>
        <w:tc>
          <w:tcPr>
            <w:tcW w:w="2470" w:type="dxa"/>
          </w:tcPr>
          <w:p w:rsidR="006A1406" w:rsidRDefault="00C519C4">
            <w:r>
              <w:t>Mide la rapidez a la hora de emparejar palabras en función de actitudes implícitas</w:t>
            </w:r>
            <w:r w:rsidR="00636577">
              <w:t xml:space="preserve"> relacionadas con el alcohol</w:t>
            </w:r>
            <w:r>
              <w:t xml:space="preserve">. No verbal. </w:t>
            </w:r>
          </w:p>
        </w:tc>
      </w:tr>
    </w:tbl>
    <w:p w:rsidR="007A180C" w:rsidRDefault="007A180C">
      <w:r>
        <w:lastRenderedPageBreak/>
        <w:t>Tabla 2. Variables sociodemográficas y relacionadas con el consumo de alcohol</w:t>
      </w:r>
    </w:p>
    <w:tbl>
      <w:tblPr>
        <w:tblW w:w="10510" w:type="dxa"/>
        <w:tblInd w:w="-1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711"/>
        <w:gridCol w:w="1287"/>
        <w:gridCol w:w="753"/>
        <w:gridCol w:w="1346"/>
        <w:gridCol w:w="753"/>
        <w:gridCol w:w="1552"/>
        <w:gridCol w:w="1428"/>
      </w:tblGrid>
      <w:tr w:rsidR="003C107B" w:rsidRPr="007A180C" w:rsidTr="003C107B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Controles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(100)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Casos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(111)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 (211)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107B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3C107B" w:rsidRPr="007A180C" w:rsidTr="003C107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media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     DS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media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      DS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media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          DS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07B" w:rsidRDefault="003C107B" w:rsidP="007A1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Edad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48,66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9,569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49,07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8,405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48,88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8,956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0,741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Edad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inicio de consumo de alcohol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18,21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6,414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17,21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4,226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17,56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5,114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0,274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UBEs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día durante el último mes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0,688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9,613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6,426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5,308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6,521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Edad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inicio de consumo de </w:t>
            </w: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nicotina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18,1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4,687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14,16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7,541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15,42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6,996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Cigarrillos fumados por</w:t>
            </w: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día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durante el último mes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3,75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6,722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9,811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10,338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6,938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9,3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Años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</w:t>
            </w: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estudios completados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12,76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2,417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13,3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2,881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13,04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2,679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0,142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Familiares afectados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por el alcohol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0,27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0,566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0,973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1,449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0,6398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1,172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BIS11-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Cognitivo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14,85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5,809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18,58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9,038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16,81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7,885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BIS11-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Motor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13,82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6,327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16,59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7,03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15,28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6,833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0,003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BIS11-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No planificado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16,28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6,482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19,72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8,379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18,09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7,717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CE1DEC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BIS-Total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44,99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15,54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55,09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20,67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19,06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1F242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OCDS-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Obsesivo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0,06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0,371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6,5135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4,78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3,455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4,74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3C107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OCDS-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Impulsivo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0,72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1,349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10,703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4,356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5,972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5,98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3C107B" w:rsidRPr="007A180C" w:rsidTr="00CB2B0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OCDS-Total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0,79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1,559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17,207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7,981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9,427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07B" w:rsidRPr="007A180C" w:rsidRDefault="003C107B" w:rsidP="003C1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A180C">
              <w:rPr>
                <w:rFonts w:ascii="Calibri" w:eastAsia="Times New Roman" w:hAnsi="Calibri" w:cs="Calibri"/>
                <w:color w:val="000000"/>
                <w:lang w:eastAsia="es-ES"/>
              </w:rPr>
              <w:t>10,101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107B" w:rsidRPr="0079115B" w:rsidRDefault="003C107B" w:rsidP="003C1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9115B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CB2B07" w:rsidRPr="007A180C" w:rsidTr="00CB2B07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Edad de inicia de la dependencia al alcohol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33,362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9,148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B2B07" w:rsidRPr="007A180C" w:rsidTr="003C107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GOT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38,53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25,44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B2B07" w:rsidRPr="007A180C" w:rsidTr="003C107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GPT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37,02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20,37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B2B07" w:rsidRPr="007A180C" w:rsidTr="003C107B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GGT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130,4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167,5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B2B07" w:rsidRPr="007A180C" w:rsidTr="00CB2B0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VCM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6,363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B07" w:rsidRPr="007A180C" w:rsidRDefault="00CB2B07" w:rsidP="00CB2B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B2B07" w:rsidRPr="007A180C" w:rsidTr="00EC3C39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7A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Sexo (%varones)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74%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B2B07" w:rsidRDefault="00CB2B07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78,37%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B2B07" w:rsidRPr="007A180C" w:rsidRDefault="00CB2B07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76,30%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nil"/>
            </w:tcBorders>
          </w:tcPr>
          <w:p w:rsidR="00CB2B07" w:rsidRPr="007A180C" w:rsidRDefault="00EC3C39" w:rsidP="007A1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0,4551</w:t>
            </w:r>
          </w:p>
        </w:tc>
      </w:tr>
      <w:tr w:rsidR="00EC3C39" w:rsidRPr="007A180C" w:rsidTr="00EC3C39">
        <w:trPr>
          <w:trHeight w:val="300"/>
        </w:trPr>
        <w:tc>
          <w:tcPr>
            <w:tcW w:w="26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C39" w:rsidRDefault="00EC3C39" w:rsidP="007A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Estado civil (%casados</w:t>
            </w:r>
            <w:r w:rsidR="0022772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– pareja de hecho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99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C39" w:rsidRDefault="00227729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56</w:t>
            </w:r>
            <w:r w:rsidR="00EC3C39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C39" w:rsidRDefault="00227729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  <w:r w:rsidR="00EC3C39">
              <w:rPr>
                <w:rFonts w:ascii="Calibri" w:eastAsia="Times New Roman" w:hAnsi="Calibri" w:cs="Calibri"/>
                <w:color w:val="000000"/>
                <w:lang w:eastAsia="es-ES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  <w:r w:rsidR="00EC3C39"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  <w:tc>
          <w:tcPr>
            <w:tcW w:w="230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C3C39" w:rsidRDefault="00EC3C39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="00227729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,</w:t>
            </w:r>
            <w:r w:rsidR="00227729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%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227729" w:rsidRDefault="00227729" w:rsidP="007A1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EC3C39" w:rsidRDefault="00227729" w:rsidP="007A1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0,035</w:t>
            </w:r>
          </w:p>
        </w:tc>
      </w:tr>
      <w:tr w:rsidR="00227729" w:rsidRPr="007A180C" w:rsidTr="0003378C">
        <w:trPr>
          <w:trHeight w:val="300"/>
        </w:trPr>
        <w:tc>
          <w:tcPr>
            <w:tcW w:w="26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27729" w:rsidRDefault="00227729" w:rsidP="007A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Convivencia (% solo)</w:t>
            </w:r>
          </w:p>
        </w:tc>
        <w:tc>
          <w:tcPr>
            <w:tcW w:w="199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27729" w:rsidRDefault="00227729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20%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27729" w:rsidRDefault="00227729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24,32%</w:t>
            </w:r>
          </w:p>
        </w:tc>
        <w:tc>
          <w:tcPr>
            <w:tcW w:w="2305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27729" w:rsidRDefault="00227729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22,27%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227729" w:rsidRDefault="00227729" w:rsidP="007A1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0,002</w:t>
            </w:r>
          </w:p>
        </w:tc>
      </w:tr>
      <w:tr w:rsidR="0003378C" w:rsidRPr="007A180C" w:rsidTr="0003378C">
        <w:trPr>
          <w:trHeight w:val="300"/>
        </w:trPr>
        <w:tc>
          <w:tcPr>
            <w:tcW w:w="26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378C" w:rsidRDefault="0003378C" w:rsidP="007A1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Situación laboral (%activos)</w:t>
            </w:r>
          </w:p>
        </w:tc>
        <w:tc>
          <w:tcPr>
            <w:tcW w:w="19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378C" w:rsidRDefault="0003378C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80%</w:t>
            </w:r>
          </w:p>
        </w:tc>
        <w:tc>
          <w:tcPr>
            <w:tcW w:w="209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378C" w:rsidRDefault="0003378C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39,63%</w:t>
            </w:r>
          </w:p>
        </w:tc>
        <w:tc>
          <w:tcPr>
            <w:tcW w:w="23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378C" w:rsidRDefault="0003378C" w:rsidP="00CB2B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58,76%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</w:tcPr>
          <w:p w:rsidR="0003378C" w:rsidRDefault="0003378C" w:rsidP="007A1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3378C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</w:tbl>
    <w:p w:rsidR="007A180C" w:rsidRDefault="00CE1DEC">
      <w:bookmarkStart w:id="3" w:name="_Hlk535488941"/>
      <w:r>
        <w:t xml:space="preserve">DS: Desviación estándar;  UBE: Unidad de Bebida </w:t>
      </w:r>
      <w:proofErr w:type="spellStart"/>
      <w:r>
        <w:t>Estandar</w:t>
      </w:r>
      <w:proofErr w:type="spellEnd"/>
      <w:r>
        <w:t xml:space="preserve">; BIS: </w:t>
      </w:r>
      <w:proofErr w:type="spellStart"/>
      <w:r>
        <w:t>Barratt</w:t>
      </w:r>
      <w:proofErr w:type="spellEnd"/>
      <w:r>
        <w:t xml:space="preserve"> </w:t>
      </w:r>
      <w:proofErr w:type="spellStart"/>
      <w:r>
        <w:t>Impulsiveness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; OCDS: </w:t>
      </w:r>
      <w:proofErr w:type="spellStart"/>
      <w:r>
        <w:t>Obsessive</w:t>
      </w:r>
      <w:proofErr w:type="spellEnd"/>
      <w:r>
        <w:t xml:space="preserve"> </w:t>
      </w:r>
      <w:proofErr w:type="spellStart"/>
      <w:r>
        <w:t>Compulsive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; GOT: </w:t>
      </w:r>
      <w:proofErr w:type="spellStart"/>
      <w:r>
        <w:t>Glutamano</w:t>
      </w:r>
      <w:proofErr w:type="spellEnd"/>
      <w:r>
        <w:t xml:space="preserve"> O</w:t>
      </w:r>
      <w:r w:rsidRPr="00CE1DEC">
        <w:t>xalacetato Transaminasa</w:t>
      </w:r>
      <w:r>
        <w:t xml:space="preserve">; GPT: </w:t>
      </w:r>
      <w:proofErr w:type="spellStart"/>
      <w:r>
        <w:t>Glutamano</w:t>
      </w:r>
      <w:proofErr w:type="spellEnd"/>
      <w:r>
        <w:t xml:space="preserve"> Piruvato T</w:t>
      </w:r>
      <w:r w:rsidRPr="00CE1DEC">
        <w:t>ransaminasa</w:t>
      </w:r>
      <w:r>
        <w:t xml:space="preserve">; GGT: Gamma </w:t>
      </w:r>
      <w:proofErr w:type="spellStart"/>
      <w:r>
        <w:t>Glutamil</w:t>
      </w:r>
      <w:proofErr w:type="spellEnd"/>
      <w:r>
        <w:t xml:space="preserve"> Transferasa; VCM: Volumen Corpuscular Medio.</w:t>
      </w:r>
    </w:p>
    <w:bookmarkEnd w:id="3"/>
    <w:p w:rsidR="007A180C" w:rsidRDefault="007A180C"/>
    <w:p w:rsidR="007A180C" w:rsidRDefault="007A180C"/>
    <w:p w:rsidR="007A180C" w:rsidRDefault="007A180C"/>
    <w:p w:rsidR="007A180C" w:rsidRDefault="007A180C"/>
    <w:p w:rsidR="00E12624" w:rsidRDefault="00E12624"/>
    <w:p w:rsidR="00E12624" w:rsidRDefault="00E12624"/>
    <w:p w:rsidR="00E12624" w:rsidRDefault="00E12624">
      <w:r>
        <w:lastRenderedPageBreak/>
        <w:t xml:space="preserve">Tabla 3.  </w:t>
      </w:r>
      <w:bookmarkStart w:id="4" w:name="_Hlk535475740"/>
      <w:r>
        <w:t>Comparación de la</w:t>
      </w:r>
      <w:r w:rsidR="001F2423">
        <w:t>s pruebas neuropsicológicas</w:t>
      </w:r>
      <w:r>
        <w:t xml:space="preserve"> entre los controles y los pacientes en la valoración </w:t>
      </w:r>
      <w:bookmarkEnd w:id="4"/>
      <w:r>
        <w:t>basal</w:t>
      </w:r>
      <w:r w:rsidR="001F2423">
        <w:t>.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843"/>
        <w:gridCol w:w="1559"/>
        <w:gridCol w:w="993"/>
      </w:tblGrid>
      <w:tr w:rsidR="00E12624" w:rsidRPr="0029571C" w:rsidTr="00A4059C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1F2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5" w:name="_Hlk535475765"/>
            <w:r w:rsidRPr="0029571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Default="00E12624" w:rsidP="003609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Controles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(DS)</w:t>
            </w:r>
          </w:p>
          <w:p w:rsidR="00E12624" w:rsidRPr="0029571C" w:rsidRDefault="00E12624" w:rsidP="003609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 =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Default="00E12624" w:rsidP="003609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Casos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="001F24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DS)</w:t>
            </w:r>
          </w:p>
          <w:p w:rsidR="00E12624" w:rsidRPr="0029571C" w:rsidRDefault="00E12624" w:rsidP="003609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N= 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670B4D" w:rsidP="003609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</w:t>
            </w:r>
          </w:p>
        </w:tc>
      </w:tr>
      <w:tr w:rsidR="00084DAC" w:rsidRPr="0029571C" w:rsidTr="00084DAC">
        <w:trPr>
          <w:trHeight w:val="30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84DA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CI</w:t>
            </w:r>
          </w:p>
        </w:tc>
      </w:tr>
      <w:tr w:rsidR="00084DAC" w:rsidRPr="0029571C" w:rsidTr="00A4059C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084DAC" w:rsidRPr="0029571C" w:rsidTr="00084DA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BÚSQUEDA SÍMBOLOS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ciertos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30,78 (8,33)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23,95 (7,45)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084DA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BÚSQUEDA SÍMBOLOS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rrores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0,95 (1,30)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1,54 (1,88)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0,008</w:t>
            </w:r>
          </w:p>
        </w:tc>
      </w:tr>
      <w:tr w:rsidR="00084DAC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BÚSQUEDA SÍMBOLOS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untuación directa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29,57 (9,31)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22,00 (7,69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BÚSQUEDA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SÍMBOLOS 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untuación estándar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10,46 (3,12)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8,10 (2,83)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6B43EF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ARITMÉTICA 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untuación directa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13,79 (3,93)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11,32 (3,21)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084DA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ARITMÉTICA 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untuación estándar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10,70 (3,53)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8,43 (3,06)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084DAC">
        <w:trPr>
          <w:trHeight w:val="30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084DAC" w:rsidRDefault="00084DAC" w:rsidP="007C4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084DA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Atención</w:t>
            </w:r>
          </w:p>
        </w:tc>
      </w:tr>
      <w:tr w:rsidR="00084DAC" w:rsidRPr="0029571C" w:rsidTr="003609E6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D2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163,7 (43,2)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113,0 (44,5)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084DAC">
        <w:trPr>
          <w:trHeight w:val="30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084DAC" w:rsidRDefault="00084DAC" w:rsidP="007C4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084DAC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Memoria</w:t>
            </w:r>
          </w:p>
        </w:tc>
      </w:tr>
      <w:tr w:rsidR="00E12624" w:rsidRPr="0029571C" w:rsidTr="00084DAC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CVLT-A1</w:t>
            </w:r>
            <w:r w:rsidR="00F92F9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primero intento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6,91 (2,75)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5,77 (1,92)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0,001</w:t>
            </w:r>
          </w:p>
        </w:tc>
      </w:tr>
      <w:tr w:rsidR="00E12624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CVLT-A5</w:t>
            </w:r>
            <w:r w:rsidR="00F92F9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quinto intento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13,38 (2,51)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11,26 (2,93)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E12624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CVLT-</w:t>
            </w:r>
            <w:proofErr w:type="spellStart"/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AToT</w:t>
            </w:r>
            <w:proofErr w:type="spellEnd"/>
            <w:r w:rsidR="00F92F9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total de intentos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53,20 (9,80)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45,8 (11,6)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E12624" w:rsidRPr="0029571C" w:rsidTr="00A4059C">
        <w:trPr>
          <w:trHeight w:val="6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CVLT-L</w:t>
            </w:r>
            <w:r w:rsidR="00670B4D">
              <w:rPr>
                <w:rFonts w:ascii="Calibri" w:eastAsia="Times New Roman" w:hAnsi="Calibri" w:cs="Calibri"/>
                <w:color w:val="000000"/>
                <w:lang w:eastAsia="es-ES"/>
              </w:rPr>
              <w:t>ibre inmediato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12,31 (2,82)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9,77 (3,32)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E12624" w:rsidRPr="0029571C" w:rsidTr="00A4059C">
        <w:trPr>
          <w:trHeight w:val="6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CVLT-L</w:t>
            </w:r>
            <w:r w:rsidR="00670B4D">
              <w:rPr>
                <w:rFonts w:ascii="Calibri" w:eastAsia="Times New Roman" w:hAnsi="Calibri" w:cs="Calibri"/>
                <w:color w:val="000000"/>
                <w:lang w:eastAsia="es-ES"/>
              </w:rPr>
              <w:t>ibre demorado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12,98 (2,90)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10,32 (3,35)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E12624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CVLT-G</w:t>
            </w:r>
            <w:r w:rsidR="00670B4D">
              <w:rPr>
                <w:rFonts w:ascii="Calibri" w:eastAsia="Times New Roman" w:hAnsi="Calibri" w:cs="Calibri"/>
                <w:color w:val="000000"/>
                <w:lang w:eastAsia="es-ES"/>
              </w:rPr>
              <w:t>uiado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13,64 (2,70)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11,42 (2,38)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7C43B0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407CA1" w:rsidRDefault="007C43B0" w:rsidP="007C43B0">
            <w:pPr>
              <w:spacing w:line="240" w:lineRule="auto"/>
            </w:pPr>
            <w:r w:rsidRPr="00407CA1">
              <w:t>CVLT-Reconocimiento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407CA1" w:rsidRDefault="007C43B0" w:rsidP="007C43B0">
            <w:pPr>
              <w:spacing w:line="240" w:lineRule="auto"/>
              <w:jc w:val="both"/>
            </w:pPr>
            <w:r w:rsidRPr="00407CA1">
              <w:t>15,34 (1,08)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407CA1" w:rsidRDefault="007C43B0" w:rsidP="007C43B0">
            <w:pPr>
              <w:spacing w:line="240" w:lineRule="auto"/>
              <w:jc w:val="both"/>
            </w:pPr>
            <w:r w:rsidRPr="00407CA1">
              <w:t>14,20 (2,12)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Default="007C43B0" w:rsidP="007C43B0">
            <w:pPr>
              <w:spacing w:line="240" w:lineRule="auto"/>
              <w:jc w:val="both"/>
            </w:pPr>
            <w:r w:rsidRPr="00407CA1">
              <w:t>&lt; 0,001</w:t>
            </w:r>
          </w:p>
        </w:tc>
      </w:tr>
      <w:tr w:rsidR="00084DAC" w:rsidRPr="0029571C" w:rsidTr="006B43EF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CLAVE NÚMEROS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ciertos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63,10 (19,10)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46,4 (15,8)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CLAVE NÚMEROS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untuación estándar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10,26 (3,26)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7,34 (2,86)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6B43EF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DÍGITOS D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irecto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9,33 (2,10)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8,11 (2,21)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084DA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DÍGITOS I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nverso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8,07 (2,18)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6,71 (2,01)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084DA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DÍGITOS C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reciente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8,19 (2,33)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6,64 (2,27)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084DAC" w:rsidRPr="0029571C" w:rsidTr="007C43B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DÍGITOS T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25,54 (5,39)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21,42 (5,57)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AC" w:rsidRPr="0029571C" w:rsidRDefault="00084DAC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7C43B0" w:rsidRPr="0029571C" w:rsidTr="007C43B0">
        <w:trPr>
          <w:trHeight w:val="30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3B0" w:rsidRPr="007C43B0" w:rsidRDefault="007C43B0" w:rsidP="007C4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C43B0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Función Ejecutiva</w:t>
            </w:r>
          </w:p>
        </w:tc>
      </w:tr>
      <w:tr w:rsidR="007C43B0" w:rsidRPr="0029571C" w:rsidTr="007C43B0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</w:pPr>
            <w:r w:rsidRPr="00D13287">
              <w:t>FAS Correctos Puntación Directa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36,5 (11,7)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27,3 (11,3)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&lt; 0,001</w:t>
            </w:r>
          </w:p>
        </w:tc>
      </w:tr>
      <w:tr w:rsidR="007C43B0" w:rsidRPr="0029571C" w:rsidTr="007C43B0">
        <w:trPr>
          <w:trHeight w:val="300"/>
        </w:trPr>
        <w:tc>
          <w:tcPr>
            <w:tcW w:w="5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</w:pPr>
            <w:r w:rsidRPr="00D13287">
              <w:t>FAS Errores perseveración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0,81 (1,28)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0,78 (1,53)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0,893</w:t>
            </w:r>
          </w:p>
        </w:tc>
      </w:tr>
      <w:tr w:rsidR="007C43B0" w:rsidRPr="0029571C" w:rsidTr="007C43B0">
        <w:trPr>
          <w:trHeight w:val="300"/>
        </w:trPr>
        <w:tc>
          <w:tcPr>
            <w:tcW w:w="5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</w:pPr>
            <w:r w:rsidRPr="00D13287">
              <w:t>FAS Errores intrusión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0,23 (0,633)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0,64 (1,03)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0,001</w:t>
            </w:r>
          </w:p>
        </w:tc>
      </w:tr>
      <w:tr w:rsidR="007C43B0" w:rsidRPr="0029571C" w:rsidTr="006B43EF">
        <w:trPr>
          <w:trHeight w:val="300"/>
        </w:trPr>
        <w:tc>
          <w:tcPr>
            <w:tcW w:w="5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</w:pPr>
            <w:r w:rsidRPr="00D13287">
              <w:t>FAS Errores derivación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0,48 (1,14)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0,577 (0,949)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0,507</w:t>
            </w:r>
          </w:p>
        </w:tc>
      </w:tr>
      <w:tr w:rsidR="007C43B0" w:rsidRPr="0029571C" w:rsidTr="006B43EF">
        <w:trPr>
          <w:trHeight w:val="300"/>
        </w:trPr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</w:pPr>
            <w:r w:rsidRPr="00D13287">
              <w:t>ANIMALES Puntuación Directa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21,56 (6,23)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D13287" w:rsidRDefault="007C43B0" w:rsidP="007C43B0">
            <w:pPr>
              <w:spacing w:line="240" w:lineRule="auto"/>
              <w:jc w:val="both"/>
            </w:pPr>
            <w:r w:rsidRPr="00D13287">
              <w:t>17,14 (4,77)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Default="007C43B0" w:rsidP="007C43B0">
            <w:pPr>
              <w:spacing w:line="240" w:lineRule="auto"/>
              <w:jc w:val="both"/>
            </w:pPr>
            <w:r w:rsidRPr="00D13287">
              <w:t>&lt; 0,001</w:t>
            </w:r>
          </w:p>
        </w:tc>
      </w:tr>
      <w:tr w:rsidR="00E12624" w:rsidRPr="0029571C" w:rsidTr="006B43EF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0C7AEF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="00E12624"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CWT </w:t>
            </w:r>
            <w:proofErr w:type="spellStart"/>
            <w:r w:rsidR="00E12624"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prop</w:t>
            </w:r>
            <w:proofErr w:type="spellEnd"/>
            <w:r w:rsidR="00E12624"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="00E12624"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correct</w:t>
            </w:r>
            <w:proofErr w:type="spellEnd"/>
            <w:r w:rsidR="00DC6B2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0,9466 (0,0705)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0,887 (0,115)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E12624" w:rsidRPr="0029571C" w:rsidTr="00A4059C">
        <w:trPr>
          <w:trHeight w:val="300"/>
        </w:trPr>
        <w:tc>
          <w:tcPr>
            <w:tcW w:w="5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0C7AEF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="00E12624"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CWT mean RTCC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1972 (1288)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2654 (1610)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0,001</w:t>
            </w:r>
          </w:p>
        </w:tc>
      </w:tr>
      <w:tr w:rsidR="00E12624" w:rsidRPr="0029571C" w:rsidTr="00A4059C">
        <w:trPr>
          <w:trHeight w:val="300"/>
        </w:trPr>
        <w:tc>
          <w:tcPr>
            <w:tcW w:w="51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0C7AEF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="00E12624"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CWT mean RTCI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1874 (1170)</w:t>
            </w: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3033 (2635)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E12624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SCWT</w:t>
            </w:r>
            <w:r w:rsidR="000C7AE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mean RTCCO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2349 (1921)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3179 (2958)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0,016</w:t>
            </w:r>
          </w:p>
        </w:tc>
      </w:tr>
      <w:tr w:rsidR="00E12624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SCWT PROPCC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1776 (188)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1459 (1822)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624" w:rsidRPr="0029571C" w:rsidRDefault="00E12624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0,133</w:t>
            </w:r>
          </w:p>
        </w:tc>
      </w:tr>
      <w:tr w:rsidR="0088663A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SCWT_PROPCI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0,9857 (0,0861)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0,846 (0,255)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&lt;0,001</w:t>
            </w:r>
          </w:p>
        </w:tc>
      </w:tr>
      <w:tr w:rsidR="0088663A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SCWT_PROPCCO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0,883 (0,179)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0,846 (0,255)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88663A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8663A">
              <w:rPr>
                <w:rFonts w:ascii="Calibri" w:eastAsia="Times New Roman" w:hAnsi="Calibri" w:cs="Calibri"/>
                <w:color w:val="000000"/>
                <w:lang w:eastAsia="es-ES"/>
              </w:rPr>
              <w:t>0,255</w:t>
            </w:r>
          </w:p>
        </w:tc>
      </w:tr>
      <w:tr w:rsidR="0088663A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SCWT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mean 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49 (351)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1181 (1633)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&lt; 0,001</w:t>
            </w:r>
          </w:p>
        </w:tc>
      </w:tr>
      <w:tr w:rsidR="007C43B0" w:rsidRPr="0029571C" w:rsidTr="006B43EF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Categorías completadas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4,59 (1,98)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3,08 (2,04)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&lt; 0,001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Aciertos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70,7 (11,3)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67,2 (13,4)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0,042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Errores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36,1 (23,3)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54,0 (21,0)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&lt;0,001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SUMPE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6,77 (3,08)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7,3 (11,0)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0,641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30,2 (21,2)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17,0 (18,2)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&lt; 0,001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9,48 (4,41)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9,3 (13,6)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0,882</w:t>
            </w:r>
          </w:p>
        </w:tc>
        <w:bookmarkStart w:id="6" w:name="_GoBack"/>
        <w:bookmarkEnd w:id="6"/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SFMS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0,90 (1,22)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1,03 (1,28)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0,462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TRIAL FIRST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22,6 (26,7)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30,3 (34,3)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0,07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18,4 (16,8)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22,6 (19,4)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0,096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WCST FI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25,4 (16,2)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33,2 (20,1)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0,002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28,5 (22,9)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31,6 (26,3)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0,36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C2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15,8 (15,3)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32 (176)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0,348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DIFFC1F1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-1315 (13095)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-9,5 (30,3)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0,321</w:t>
            </w:r>
          </w:p>
        </w:tc>
      </w:tr>
      <w:tr w:rsidR="007C43B0" w:rsidRPr="0029571C" w:rsidTr="00C36F31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DIFFF1N1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-1,7 (28,3)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1,5 (36,4)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0,466</w:t>
            </w:r>
          </w:p>
        </w:tc>
      </w:tr>
      <w:tr w:rsidR="007C43B0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DIFFN1C2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12,2 (24,7)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16,7 (29,1)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0,234</w:t>
            </w:r>
          </w:p>
        </w:tc>
      </w:tr>
      <w:tr w:rsidR="007C43B0" w:rsidRPr="0029571C" w:rsidTr="006B43EF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</w:pPr>
            <w:r w:rsidRPr="00175E23">
              <w:t>WSCT DIFFC2F2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-0,2 (21,4)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1,7 (22,8)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175E23" w:rsidRDefault="007C43B0" w:rsidP="007C43B0">
            <w:pPr>
              <w:spacing w:line="240" w:lineRule="auto"/>
              <w:jc w:val="both"/>
            </w:pPr>
            <w:r w:rsidRPr="00175E23">
              <w:t>0,527</w:t>
            </w:r>
          </w:p>
        </w:tc>
      </w:tr>
      <w:tr w:rsidR="0088663A" w:rsidRPr="0029571C" w:rsidTr="006B43EF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IGT T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2039 (964)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1836 (822)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0,104</w:t>
            </w:r>
          </w:p>
        </w:tc>
      </w:tr>
      <w:tr w:rsidR="0088663A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IGT 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49,9 (16,1)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46,5 (15,5)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0,125</w:t>
            </w:r>
          </w:p>
        </w:tc>
      </w:tr>
      <w:tr w:rsidR="0088663A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IGT CDA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50,1 (16,1)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53,5 (15,5)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0,125</w:t>
            </w:r>
          </w:p>
        </w:tc>
      </w:tr>
      <w:tr w:rsidR="0088663A" w:rsidRPr="0029571C" w:rsidTr="00A4059C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IGT NET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5 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10,56 (4,85)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9,72 (4,60)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0,2</w:t>
            </w:r>
          </w:p>
        </w:tc>
      </w:tr>
      <w:tr w:rsidR="0088663A" w:rsidRPr="0029571C" w:rsidTr="007C43B0">
        <w:trPr>
          <w:trHeight w:val="300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IGT NET</w:t>
            </w: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br/>
              <w:t>5DIS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9,44 (4,85)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10,28 (4,60)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63A" w:rsidRPr="0029571C" w:rsidRDefault="0088663A" w:rsidP="007C43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571C">
              <w:rPr>
                <w:rFonts w:ascii="Calibri" w:eastAsia="Times New Roman" w:hAnsi="Calibri" w:cs="Calibri"/>
                <w:color w:val="000000"/>
                <w:lang w:eastAsia="es-ES"/>
              </w:rPr>
              <w:t>0,2</w:t>
            </w:r>
          </w:p>
        </w:tc>
      </w:tr>
      <w:tr w:rsidR="007C43B0" w:rsidRPr="0029571C" w:rsidTr="007C43B0">
        <w:trPr>
          <w:trHeight w:val="300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3B0" w:rsidRPr="007C43B0" w:rsidRDefault="007C43B0" w:rsidP="007C4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  <w:r w:rsidRPr="007C43B0">
              <w:rPr>
                <w:rFonts w:ascii="Calibri" w:eastAsia="Times New Roman" w:hAnsi="Calibri" w:cs="Calibri"/>
                <w:b/>
                <w:color w:val="000000"/>
                <w:lang w:eastAsia="es-ES"/>
              </w:rPr>
              <w:t>Procesamiento automático</w:t>
            </w:r>
          </w:p>
        </w:tc>
      </w:tr>
      <w:tr w:rsidR="007C43B0" w:rsidRPr="0029571C" w:rsidTr="007C43B0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071EB1" w:rsidRDefault="007C43B0" w:rsidP="007C43B0">
            <w:pPr>
              <w:spacing w:line="240" w:lineRule="auto"/>
              <w:jc w:val="both"/>
            </w:pPr>
            <w:r w:rsidRPr="00071EB1">
              <w:t>IAT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071EB1" w:rsidRDefault="007C43B0" w:rsidP="007C43B0">
            <w:pPr>
              <w:spacing w:line="240" w:lineRule="auto"/>
              <w:jc w:val="both"/>
            </w:pPr>
            <w:r w:rsidRPr="00071EB1">
              <w:t>-0,569 (0,515)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Pr="00071EB1" w:rsidRDefault="007C43B0" w:rsidP="007C43B0">
            <w:pPr>
              <w:spacing w:line="240" w:lineRule="auto"/>
              <w:jc w:val="both"/>
            </w:pPr>
            <w:r w:rsidRPr="00071EB1">
              <w:t>-0,483 (0,480)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3B0" w:rsidRDefault="007C43B0" w:rsidP="007C43B0">
            <w:pPr>
              <w:spacing w:line="240" w:lineRule="auto"/>
              <w:jc w:val="both"/>
            </w:pPr>
            <w:r w:rsidRPr="00071EB1">
              <w:t>0,215</w:t>
            </w:r>
          </w:p>
        </w:tc>
      </w:tr>
    </w:tbl>
    <w:p w:rsidR="00E12624" w:rsidRDefault="001F2423">
      <w:bookmarkStart w:id="7" w:name="_Hlk535487724"/>
      <w:bookmarkEnd w:id="5"/>
      <w:r>
        <w:t xml:space="preserve">DS: Desviación </w:t>
      </w:r>
      <w:proofErr w:type="spellStart"/>
      <w:r>
        <w:t>Estandar</w:t>
      </w:r>
      <w:proofErr w:type="spellEnd"/>
      <w:r w:rsidR="00DC6B25">
        <w:t xml:space="preserve">; </w:t>
      </w:r>
      <w:bookmarkStart w:id="8" w:name="_Hlk2238643"/>
      <w:bookmarkStart w:id="9" w:name="_Hlk536433631"/>
      <w:r w:rsidR="00DC6B25">
        <w:t xml:space="preserve">SCWT: </w:t>
      </w:r>
      <w:proofErr w:type="spellStart"/>
      <w:r w:rsidR="00DC6B25">
        <w:t>prop</w:t>
      </w:r>
      <w:proofErr w:type="spellEnd"/>
      <w:r w:rsidR="00DC6B25">
        <w:t xml:space="preserve"> </w:t>
      </w:r>
      <w:proofErr w:type="spellStart"/>
      <w:r w:rsidR="00DC6B25">
        <w:t>correct</w:t>
      </w:r>
      <w:proofErr w:type="spellEnd"/>
      <w:r w:rsidR="00DC6B25">
        <w:t xml:space="preserve">: Proporción de respuestas totales correctas; mean RTCC: Latencia media de respuesta correctas congruentes; mean RTCI: Latencia media de respuestas correctas incongruentes; mean RTCCO: Latencia media de respuestas correctas; PROPCC: Proporción de respuestas correctas congruentes; PROPCI: Proporción de respuestas correctas incongruentes; PROPCCO: Proporción de respuestas correctas; mean RT: Latencia media de respuestas totales correctas; </w:t>
      </w:r>
      <w:r w:rsidR="002B1749">
        <w:t xml:space="preserve">IGT: Total: Puntuación total conseguida; CA: Respuestas correctas; CDA: Respuestas incorrectas; NET 5 AD: Respuestas correctas en las últimas 20 selecciones; NET 5 DIS: Respuestas incorrectas en las últimas 20 selecciones; WCST: SUMPE: Suma de todos los ensayos incorrectos con errores; </w:t>
      </w:r>
      <w:r w:rsidR="002D3E65">
        <w:t xml:space="preserve">PE: Porcentaje de errores perseverativos; PR: Porcentaje de perseveraciones en la pruebas; SFMS: Número total de ocasiones en que se selecciona una carta incorrecta; TRIAL FIRST: Número de ensayos necesarios para completar la primera categoría después de hacer al menos 5 correctas; CI: Porcentaje de errores en la </w:t>
      </w:r>
      <w:r w:rsidR="002D3E65">
        <w:lastRenderedPageBreak/>
        <w:t>primera categoría de color ; NI: porcentaje de errores en la primera categoría de número; FI: porcentaje de errores en la primera categoría de forma; C2: porcentaje de error en la segunda categoría de color; DIFF: Diferencia en los porcentajes de errores entre categorías adyacentes.</w:t>
      </w:r>
      <w:bookmarkEnd w:id="8"/>
    </w:p>
    <w:bookmarkEnd w:id="7"/>
    <w:bookmarkEnd w:id="9"/>
    <w:p w:rsidR="001F2423" w:rsidRDefault="001F2423"/>
    <w:p w:rsidR="001F2423" w:rsidRDefault="001F2423"/>
    <w:p w:rsidR="001F2423" w:rsidRDefault="001F2423"/>
    <w:p w:rsidR="001F2423" w:rsidRDefault="001F2423"/>
    <w:p w:rsidR="001F2423" w:rsidRDefault="001F2423"/>
    <w:p w:rsidR="001F2423" w:rsidRDefault="001F2423"/>
    <w:p w:rsidR="001F2423" w:rsidRDefault="001F2423"/>
    <w:p w:rsidR="001F2423" w:rsidRDefault="001F2423"/>
    <w:p w:rsidR="0023533D" w:rsidRDefault="0023533D">
      <w:r>
        <w:t xml:space="preserve">Tabla 4. Correlaciones significativas entre las </w:t>
      </w:r>
      <w:r w:rsidRPr="0023533D">
        <w:t xml:space="preserve">variables relacionadas con el consumo de alcohol y la impulsividad </w:t>
      </w:r>
      <w:r>
        <w:t>y las variables</w:t>
      </w:r>
      <w:r w:rsidRPr="0023533D">
        <w:t xml:space="preserve"> cognitivas en el grupo de pacientes</w:t>
      </w:r>
      <w:r>
        <w:t>.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943"/>
        <w:gridCol w:w="5954"/>
      </w:tblGrid>
      <w:tr w:rsidR="0023533D" w:rsidTr="007D1745">
        <w:tc>
          <w:tcPr>
            <w:tcW w:w="2943" w:type="dxa"/>
          </w:tcPr>
          <w:p w:rsidR="0023533D" w:rsidRDefault="0023533D">
            <w:r>
              <w:t>Variables consumo de alcohol / impulsividad</w:t>
            </w:r>
          </w:p>
        </w:tc>
        <w:tc>
          <w:tcPr>
            <w:tcW w:w="5954" w:type="dxa"/>
          </w:tcPr>
          <w:p w:rsidR="0023533D" w:rsidRDefault="0023533D">
            <w:r>
              <w:t>Variables cognitivas con correlación significativa</w:t>
            </w:r>
          </w:p>
        </w:tc>
      </w:tr>
      <w:tr w:rsidR="0023533D" w:rsidTr="007D1745">
        <w:tc>
          <w:tcPr>
            <w:tcW w:w="2943" w:type="dxa"/>
          </w:tcPr>
          <w:p w:rsidR="0023533D" w:rsidRDefault="0023533D">
            <w:r>
              <w:t>Años de dependencia al alcohol</w:t>
            </w:r>
          </w:p>
        </w:tc>
        <w:tc>
          <w:tcPr>
            <w:tcW w:w="5954" w:type="dxa"/>
          </w:tcPr>
          <w:p w:rsidR="0023533D" w:rsidRDefault="0023533D">
            <w:r w:rsidRPr="0023533D">
              <w:t>D2 (-0,2, p= 0,032)</w:t>
            </w:r>
          </w:p>
          <w:p w:rsidR="0023533D" w:rsidRDefault="0023533D">
            <w:r w:rsidRPr="0023533D">
              <w:t>CVLT A5 (-0,28, p = 0,0029)</w:t>
            </w:r>
          </w:p>
          <w:p w:rsidR="0023533D" w:rsidRDefault="0023533D">
            <w:r w:rsidRPr="0023533D">
              <w:t xml:space="preserve">CVLT </w:t>
            </w:r>
            <w:proofErr w:type="spellStart"/>
            <w:r w:rsidRPr="0023533D">
              <w:t>AToT</w:t>
            </w:r>
            <w:proofErr w:type="spellEnd"/>
            <w:r w:rsidRPr="0023533D">
              <w:t xml:space="preserve"> (-0,23, p = 0,013)</w:t>
            </w:r>
          </w:p>
          <w:p w:rsidR="0023533D" w:rsidRDefault="0023533D">
            <w:r w:rsidRPr="0023533D">
              <w:t>CVLT Libre inmediato (-0,27, P = 0,004)</w:t>
            </w:r>
          </w:p>
          <w:p w:rsidR="0023533D" w:rsidRDefault="0023533D">
            <w:r w:rsidRPr="0023533D">
              <w:t>CVLT Libre demorado (-0,21, P = 0,0027)</w:t>
            </w:r>
          </w:p>
          <w:p w:rsidR="0023533D" w:rsidRDefault="0023533D">
            <w:r w:rsidRPr="0023533D">
              <w:t>Búsqueda de Símbolos Aciertos (-0,31, P = 0,0007)</w:t>
            </w:r>
          </w:p>
          <w:p w:rsidR="0023533D" w:rsidRDefault="0023533D">
            <w:r w:rsidRPr="0023533D">
              <w:t>Búsqueda de Símbolos Puntuación total (-0,28, P = 0,0024)</w:t>
            </w:r>
          </w:p>
          <w:p w:rsidR="0023533D" w:rsidRDefault="0023533D">
            <w:r w:rsidRPr="0023533D">
              <w:t>Aritmética Puntuación Estándar (-0,25, P = 0,0063)</w:t>
            </w:r>
          </w:p>
          <w:p w:rsidR="0023533D" w:rsidRDefault="0023533D">
            <w:r w:rsidRPr="0023533D">
              <w:t>WCST SUMPE (0,23, P = 0,012).</w:t>
            </w:r>
          </w:p>
        </w:tc>
      </w:tr>
      <w:tr w:rsidR="0023533D" w:rsidTr="007D1745">
        <w:tc>
          <w:tcPr>
            <w:tcW w:w="2943" w:type="dxa"/>
          </w:tcPr>
          <w:p w:rsidR="0023533D" w:rsidRDefault="0023533D">
            <w:r>
              <w:t xml:space="preserve">Porcentaje de vida con </w:t>
            </w:r>
          </w:p>
          <w:p w:rsidR="0023533D" w:rsidRDefault="0023533D">
            <w:r>
              <w:t>Dependencia al alcohol</w:t>
            </w:r>
          </w:p>
        </w:tc>
        <w:tc>
          <w:tcPr>
            <w:tcW w:w="5954" w:type="dxa"/>
          </w:tcPr>
          <w:p w:rsidR="0023533D" w:rsidRDefault="0023533D">
            <w:r w:rsidRPr="0023533D">
              <w:t>CVLT A5 (-0,19, p = 0,004)</w:t>
            </w:r>
          </w:p>
          <w:p w:rsidR="0023533D" w:rsidRDefault="0023533D">
            <w:r w:rsidRPr="0023533D">
              <w:t>CVLT Libre inmediato (-0,19, p = 0,036)</w:t>
            </w:r>
          </w:p>
          <w:p w:rsidR="0023533D" w:rsidRDefault="0023533D">
            <w:r w:rsidRPr="0023533D">
              <w:t>Búsqueda de Símbolos Aciertos (-0,23, p = 0,014)</w:t>
            </w:r>
          </w:p>
          <w:p w:rsidR="0023533D" w:rsidRDefault="0023533D">
            <w:r w:rsidRPr="0023533D">
              <w:t xml:space="preserve"> Búsqueda de Símbolos Puntuación Total (-0,22, p = 0,018) Búsqueda de Símbolos Puntuación Estándar (-0,19, p = 0,046)</w:t>
            </w:r>
          </w:p>
          <w:p w:rsidR="0023533D" w:rsidRDefault="0023533D">
            <w:r w:rsidRPr="0023533D">
              <w:t>WCST SUMPE (0,19, p = 0,036)</w:t>
            </w:r>
          </w:p>
          <w:p w:rsidR="0023533D" w:rsidRDefault="0023533D">
            <w:r w:rsidRPr="0023533D">
              <w:t>IAT (0,21, p = 0,025)</w:t>
            </w:r>
          </w:p>
        </w:tc>
      </w:tr>
      <w:tr w:rsidR="0023533D" w:rsidTr="007D1745">
        <w:tc>
          <w:tcPr>
            <w:tcW w:w="2943" w:type="dxa"/>
          </w:tcPr>
          <w:p w:rsidR="0023533D" w:rsidRDefault="0023533D">
            <w:proofErr w:type="spellStart"/>
            <w:r>
              <w:t>UBEs</w:t>
            </w:r>
            <w:proofErr w:type="spellEnd"/>
          </w:p>
        </w:tc>
        <w:tc>
          <w:tcPr>
            <w:tcW w:w="5954" w:type="dxa"/>
          </w:tcPr>
          <w:p w:rsidR="0023533D" w:rsidRDefault="0023533D">
            <w:r w:rsidRPr="0023533D">
              <w:t>Aritmética Puntuación Estándar (-0,20, p = 0,033</w:t>
            </w:r>
            <w:r>
              <w:t>)</w:t>
            </w:r>
          </w:p>
        </w:tc>
      </w:tr>
      <w:tr w:rsidR="0023533D" w:rsidTr="007D1745">
        <w:tc>
          <w:tcPr>
            <w:tcW w:w="2943" w:type="dxa"/>
          </w:tcPr>
          <w:p w:rsidR="0023533D" w:rsidRDefault="007D1745">
            <w:r>
              <w:t>GOT</w:t>
            </w:r>
          </w:p>
        </w:tc>
        <w:tc>
          <w:tcPr>
            <w:tcW w:w="5954" w:type="dxa"/>
          </w:tcPr>
          <w:p w:rsidR="0023533D" w:rsidRDefault="007D1745">
            <w:r w:rsidRPr="007D1745">
              <w:t>No se encontró ninguna correlación significativa</w:t>
            </w:r>
          </w:p>
        </w:tc>
      </w:tr>
      <w:tr w:rsidR="0023533D" w:rsidTr="007D1745">
        <w:tc>
          <w:tcPr>
            <w:tcW w:w="2943" w:type="dxa"/>
          </w:tcPr>
          <w:p w:rsidR="0023533D" w:rsidRDefault="007D1745">
            <w:r>
              <w:t>GPT</w:t>
            </w:r>
          </w:p>
        </w:tc>
        <w:tc>
          <w:tcPr>
            <w:tcW w:w="5954" w:type="dxa"/>
          </w:tcPr>
          <w:p w:rsidR="0023533D" w:rsidRDefault="007D1745">
            <w:r w:rsidRPr="007D1745">
              <w:t>SWCT PROPCC (-0,21, p = 0,024)</w:t>
            </w:r>
          </w:p>
        </w:tc>
      </w:tr>
      <w:tr w:rsidR="0023533D" w:rsidTr="007D1745">
        <w:tc>
          <w:tcPr>
            <w:tcW w:w="2943" w:type="dxa"/>
          </w:tcPr>
          <w:p w:rsidR="0023533D" w:rsidRDefault="007D1745">
            <w:r>
              <w:t>GGT</w:t>
            </w:r>
          </w:p>
        </w:tc>
        <w:tc>
          <w:tcPr>
            <w:tcW w:w="5954" w:type="dxa"/>
          </w:tcPr>
          <w:p w:rsidR="0023533D" w:rsidRDefault="007D1745">
            <w:r w:rsidRPr="007D1745">
              <w:t>No se encontró ninguna correlación significativa</w:t>
            </w:r>
          </w:p>
        </w:tc>
      </w:tr>
      <w:tr w:rsidR="0023533D" w:rsidTr="007D1745">
        <w:tc>
          <w:tcPr>
            <w:tcW w:w="2943" w:type="dxa"/>
          </w:tcPr>
          <w:p w:rsidR="0023533D" w:rsidRDefault="007D1745">
            <w:r>
              <w:t>VCM</w:t>
            </w:r>
          </w:p>
        </w:tc>
        <w:tc>
          <w:tcPr>
            <w:tcW w:w="5954" w:type="dxa"/>
          </w:tcPr>
          <w:p w:rsidR="007D1745" w:rsidRDefault="007D1745">
            <w:r w:rsidRPr="007D1745">
              <w:t>Aritmética Puntuación Directa (-0,19, p = 0,038)</w:t>
            </w:r>
          </w:p>
          <w:p w:rsidR="0023533D" w:rsidRDefault="007D1745">
            <w:r w:rsidRPr="007D1745">
              <w:t>Aritmética Puntuación Estándar (-0,20, p = 0,0036)</w:t>
            </w:r>
          </w:p>
        </w:tc>
      </w:tr>
      <w:tr w:rsidR="007D1745" w:rsidTr="007D1745">
        <w:tc>
          <w:tcPr>
            <w:tcW w:w="2943" w:type="dxa"/>
          </w:tcPr>
          <w:p w:rsidR="007D1745" w:rsidRDefault="007D1745">
            <w:r>
              <w:t>OCDS-Obsesivo</w:t>
            </w:r>
          </w:p>
        </w:tc>
        <w:tc>
          <w:tcPr>
            <w:tcW w:w="5954" w:type="dxa"/>
          </w:tcPr>
          <w:p w:rsidR="007D1745" w:rsidRDefault="007D1745">
            <w:r w:rsidRPr="007D1745">
              <w:t>Animales Puntuación Directa (0,18, p = 0,049)</w:t>
            </w:r>
          </w:p>
          <w:p w:rsidR="007D1745" w:rsidRPr="007D1745" w:rsidRDefault="007D1745">
            <w:r w:rsidRPr="007D1745">
              <w:t>WCST Aciertos (-0,18, p = 0,049)</w:t>
            </w:r>
          </w:p>
        </w:tc>
      </w:tr>
      <w:tr w:rsidR="007D1745" w:rsidTr="007D1745">
        <w:tc>
          <w:tcPr>
            <w:tcW w:w="2943" w:type="dxa"/>
          </w:tcPr>
          <w:p w:rsidR="007D1745" w:rsidRDefault="007D1745">
            <w:r>
              <w:t>OCDS-Impulsivo</w:t>
            </w:r>
          </w:p>
        </w:tc>
        <w:tc>
          <w:tcPr>
            <w:tcW w:w="5954" w:type="dxa"/>
          </w:tcPr>
          <w:p w:rsidR="007D1745" w:rsidRDefault="007D1745">
            <w:r w:rsidRPr="007D1745">
              <w:t>Búsqueda de Símbolos Puntuación Estándar (-0,29, p = 0,0019)</w:t>
            </w:r>
          </w:p>
          <w:p w:rsidR="007D1745" w:rsidRDefault="007D1745">
            <w:r w:rsidRPr="007D1745">
              <w:t>WCST Categorías completadas (-0,20, p = 0,027)</w:t>
            </w:r>
          </w:p>
          <w:p w:rsidR="007D1745" w:rsidRDefault="007D1745">
            <w:r w:rsidRPr="007D1745">
              <w:t>WCST Aciertos (-0,26, p = 0,0046)</w:t>
            </w:r>
          </w:p>
          <w:p w:rsidR="007D1745" w:rsidRDefault="007D1745">
            <w:r w:rsidRPr="007D1745">
              <w:t>WCST Errores (0,26, p = 0,0048)</w:t>
            </w:r>
          </w:p>
          <w:p w:rsidR="007D1745" w:rsidRPr="007D1745" w:rsidRDefault="007D1745">
            <w:r w:rsidRPr="007D1745">
              <w:t>WCST DIFF2N2 (-0,22, p = 0,019</w:t>
            </w:r>
          </w:p>
        </w:tc>
      </w:tr>
      <w:tr w:rsidR="007D1745" w:rsidTr="007D1745">
        <w:tc>
          <w:tcPr>
            <w:tcW w:w="2943" w:type="dxa"/>
          </w:tcPr>
          <w:p w:rsidR="007D1745" w:rsidRDefault="007D1745">
            <w:r>
              <w:lastRenderedPageBreak/>
              <w:t>OCDS-Total</w:t>
            </w:r>
          </w:p>
        </w:tc>
        <w:tc>
          <w:tcPr>
            <w:tcW w:w="5954" w:type="dxa"/>
          </w:tcPr>
          <w:p w:rsidR="007D1745" w:rsidRDefault="007D1745">
            <w:r w:rsidRPr="007D1745">
              <w:t>Búsqueda de Símbolos Puntuación Estándar (-0,25, p = 0,0075)</w:t>
            </w:r>
          </w:p>
          <w:p w:rsidR="007D1745" w:rsidRDefault="007D1745">
            <w:r w:rsidRPr="007D1745">
              <w:t>IGT CA (0,20, p = 0,03)</w:t>
            </w:r>
          </w:p>
          <w:p w:rsidR="007D1745" w:rsidRDefault="007D1745">
            <w:r w:rsidRPr="007D1745">
              <w:t>IGT CDA (-0,26, p = 0,03)</w:t>
            </w:r>
          </w:p>
          <w:p w:rsidR="007D1745" w:rsidRDefault="007D1745">
            <w:r w:rsidRPr="007D1745">
              <w:t>WCST Aciertos (-0,26, p = 0,0054)</w:t>
            </w:r>
          </w:p>
          <w:p w:rsidR="007D1745" w:rsidRDefault="007D1745">
            <w:r w:rsidRPr="007D1745">
              <w:t>WCST Errores (0,25, p = 0,0084)</w:t>
            </w:r>
          </w:p>
          <w:p w:rsidR="007D1745" w:rsidRDefault="007D1745">
            <w:r w:rsidRPr="007D1745">
              <w:t>WCST DIFF2N2 (-0,21, p = 0,023)</w:t>
            </w:r>
          </w:p>
          <w:p w:rsidR="007D1745" w:rsidRPr="007D1745" w:rsidRDefault="007D1745">
            <w:r w:rsidRPr="007D1745">
              <w:t>IAT (0,18, p = 0,048)</w:t>
            </w:r>
          </w:p>
        </w:tc>
      </w:tr>
      <w:tr w:rsidR="007D1745" w:rsidTr="007D1745">
        <w:tc>
          <w:tcPr>
            <w:tcW w:w="2943" w:type="dxa"/>
          </w:tcPr>
          <w:p w:rsidR="007D1745" w:rsidRDefault="007D1745">
            <w:r>
              <w:t>BIS-Cognitivo</w:t>
            </w:r>
          </w:p>
        </w:tc>
        <w:tc>
          <w:tcPr>
            <w:tcW w:w="5954" w:type="dxa"/>
          </w:tcPr>
          <w:p w:rsidR="007D1745" w:rsidRDefault="007D1745">
            <w:r w:rsidRPr="007D1745">
              <w:t>CVLT Guiado (0,19, p = 0,038)</w:t>
            </w:r>
          </w:p>
          <w:p w:rsidR="007D1745" w:rsidRDefault="007D1745">
            <w:r w:rsidRPr="007D1745">
              <w:t>SCWT mean RTCC (-0,29, P = 0,001)</w:t>
            </w:r>
          </w:p>
          <w:p w:rsidR="007D1745" w:rsidRDefault="007D1745">
            <w:r w:rsidRPr="007D1745">
              <w:t>SCWT mean RTCI (-0,23, p = 0,012)</w:t>
            </w:r>
          </w:p>
          <w:p w:rsidR="007D1745" w:rsidRDefault="007D1745">
            <w:r w:rsidRPr="007D1745">
              <w:t>SCWT PROPCI (0,23, p = 0,012)</w:t>
            </w:r>
          </w:p>
          <w:p w:rsidR="007D1745" w:rsidRDefault="007D1745">
            <w:r w:rsidRPr="007D1745">
              <w:t>SCWT mean RT (-0,3, p = 0,0012)</w:t>
            </w:r>
          </w:p>
          <w:p w:rsidR="007D1745" w:rsidRDefault="007D1745">
            <w:r w:rsidRPr="007D1745">
              <w:t>FAS Correctos Puntuación Directa (-0,2, p = 0,032)</w:t>
            </w:r>
          </w:p>
          <w:p w:rsidR="007D1745" w:rsidRDefault="007D1745">
            <w:r w:rsidRPr="007D1745">
              <w:t>Dígitos Inverso (-0,24, p = 0,009)</w:t>
            </w:r>
          </w:p>
          <w:p w:rsidR="007D1745" w:rsidRDefault="007D1745">
            <w:r w:rsidRPr="007D1745">
              <w:t>Dígitos Creciente (-0,31, p = 0,0008)</w:t>
            </w:r>
          </w:p>
          <w:p w:rsidR="007D1745" w:rsidRDefault="007D1745">
            <w:r w:rsidRPr="007D1745">
              <w:t xml:space="preserve">Dígitos Total (-0,24, p = 0,01) </w:t>
            </w:r>
          </w:p>
          <w:p w:rsidR="007D1745" w:rsidRDefault="007D1745">
            <w:r w:rsidRPr="007D1745">
              <w:t>WCST Categorías completadas (-0,31, p = 0,0009)</w:t>
            </w:r>
          </w:p>
          <w:p w:rsidR="007D1745" w:rsidRDefault="007D1745">
            <w:r w:rsidRPr="007D1745">
              <w:t>WCST Aciertos (-0,39, p &lt;0,001)</w:t>
            </w:r>
          </w:p>
          <w:p w:rsidR="007D1745" w:rsidRPr="007D1745" w:rsidRDefault="007D1745">
            <w:r w:rsidRPr="007D1745">
              <w:t>WCST Errores (0,36, p &lt;0,001)</w:t>
            </w:r>
          </w:p>
        </w:tc>
      </w:tr>
      <w:tr w:rsidR="007D1745" w:rsidTr="007D1745">
        <w:tc>
          <w:tcPr>
            <w:tcW w:w="2943" w:type="dxa"/>
          </w:tcPr>
          <w:p w:rsidR="007D1745" w:rsidRDefault="007D1745">
            <w:r>
              <w:t>BIS-Motor</w:t>
            </w:r>
          </w:p>
        </w:tc>
        <w:tc>
          <w:tcPr>
            <w:tcW w:w="5954" w:type="dxa"/>
          </w:tcPr>
          <w:p w:rsidR="007D1745" w:rsidRDefault="007D1745">
            <w:r w:rsidRPr="007D1745">
              <w:t>SCWT mean RTCI (-0,25, p = 0,007)</w:t>
            </w:r>
          </w:p>
          <w:p w:rsidR="007D1745" w:rsidRDefault="007D1745">
            <w:r w:rsidRPr="007D1745">
              <w:t>SCWT PROPCI (0,19, p = 0,042)</w:t>
            </w:r>
          </w:p>
          <w:p w:rsidR="007D1745" w:rsidRDefault="007D1745">
            <w:r w:rsidRPr="007D1745">
              <w:t>SCWT mean RT (-0,38, p &lt;0,001)</w:t>
            </w:r>
          </w:p>
          <w:p w:rsidR="007D1745" w:rsidRDefault="007D1745">
            <w:r w:rsidRPr="007D1745">
              <w:t>FAS Correctos Puntuación Directa (-0,2, p = 0,032)</w:t>
            </w:r>
          </w:p>
          <w:p w:rsidR="007D1745" w:rsidRDefault="007D1745">
            <w:r w:rsidRPr="007D1745">
              <w:t>WCST Categorías completadas (-0,24, p = 0,0088)</w:t>
            </w:r>
          </w:p>
          <w:p w:rsidR="007D1745" w:rsidRDefault="007D1745">
            <w:r w:rsidRPr="007D1745">
              <w:t>WCST Aciertos (-0,26, p = 0,0056)</w:t>
            </w:r>
          </w:p>
          <w:p w:rsidR="007D1745" w:rsidRDefault="007D1745">
            <w:r w:rsidRPr="007D1745">
              <w:t>WCST Errores (0,35, p = 0,0065)</w:t>
            </w:r>
          </w:p>
          <w:p w:rsidR="007D1745" w:rsidRDefault="007D1745">
            <w:r w:rsidRPr="007D1745">
              <w:t>WCST FI (-0,3, p = 0,0011)</w:t>
            </w:r>
          </w:p>
          <w:p w:rsidR="007D1745" w:rsidRPr="007D1745" w:rsidRDefault="007D1745">
            <w:r w:rsidRPr="007D1745">
              <w:t>WCST DIFF1N1 (-0,22, p = 0,019)</w:t>
            </w:r>
          </w:p>
        </w:tc>
      </w:tr>
      <w:tr w:rsidR="007D1745" w:rsidTr="007D1745">
        <w:tc>
          <w:tcPr>
            <w:tcW w:w="2943" w:type="dxa"/>
          </w:tcPr>
          <w:p w:rsidR="007D1745" w:rsidRDefault="007D1745">
            <w:r>
              <w:t>BIS-No planificado</w:t>
            </w:r>
          </w:p>
        </w:tc>
        <w:tc>
          <w:tcPr>
            <w:tcW w:w="5954" w:type="dxa"/>
          </w:tcPr>
          <w:p w:rsidR="007D1745" w:rsidRDefault="007D1745">
            <w:r w:rsidRPr="007D1745">
              <w:t>SWCT mean RTCC (-0,33, p = 0,0004)</w:t>
            </w:r>
          </w:p>
          <w:p w:rsidR="007D1745" w:rsidRDefault="007D1745">
            <w:r w:rsidRPr="007D1745">
              <w:t>SWCT mean RTCI (-0,31, p = 0,0008</w:t>
            </w:r>
            <w:r>
              <w:t>)</w:t>
            </w:r>
          </w:p>
          <w:p w:rsidR="007D1745" w:rsidRDefault="007D1745">
            <w:r w:rsidRPr="007D1745">
              <w:t>SCWT PROPCI (0,23 p = 0,011)</w:t>
            </w:r>
          </w:p>
          <w:p w:rsidR="007D1745" w:rsidRDefault="007D1745">
            <w:r w:rsidRPr="007D1745">
              <w:t>SCWT mean RT (-0,38, p &lt;0,001)</w:t>
            </w:r>
          </w:p>
          <w:p w:rsidR="007D1745" w:rsidRDefault="007D1745">
            <w:r w:rsidRPr="007D1745">
              <w:t>Dígitos Creciente (-0,18, p= 0,047)</w:t>
            </w:r>
          </w:p>
          <w:p w:rsidR="007D1745" w:rsidRDefault="007D1745">
            <w:r w:rsidRPr="007D1745">
              <w:t>WCST Categorías completadas (-0,38, p&lt;0,001)</w:t>
            </w:r>
          </w:p>
          <w:p w:rsidR="007D1745" w:rsidRDefault="007D1745">
            <w:r w:rsidRPr="007D1745">
              <w:t>WCST Aciertos (-0,45, p &lt;0,001)</w:t>
            </w:r>
          </w:p>
          <w:p w:rsidR="007D1745" w:rsidRDefault="007D1745">
            <w:r w:rsidRPr="007D1745">
              <w:t>WCST Errores (0,40, p &lt;0,001)</w:t>
            </w:r>
          </w:p>
          <w:p w:rsidR="007D1745" w:rsidRDefault="007D1745">
            <w:r w:rsidRPr="007D1745">
              <w:t>WCST C1 (-0,25 p = 0,008)</w:t>
            </w:r>
          </w:p>
          <w:p w:rsidR="007D1745" w:rsidRDefault="007D1745">
            <w:r w:rsidRPr="007D1745">
              <w:t>WCST F1 (-0,28 p = 0,002)</w:t>
            </w:r>
          </w:p>
          <w:p w:rsidR="007D1745" w:rsidRDefault="007D1745">
            <w:r w:rsidRPr="007D1745">
              <w:t>WCST C2 (-0,2 p = 0,033)</w:t>
            </w:r>
          </w:p>
          <w:p w:rsidR="007D1745" w:rsidRDefault="007D1745">
            <w:r w:rsidRPr="007D1745">
              <w:t>WCST DIFF1N1 (-0,23, p = 0,019)</w:t>
            </w:r>
          </w:p>
          <w:p w:rsidR="00D00E1F" w:rsidRDefault="007D1745">
            <w:r w:rsidRPr="007D1745">
              <w:t>WCST DIFF2N2 (-0,18, p = 0,0029)</w:t>
            </w:r>
          </w:p>
          <w:p w:rsidR="007D1745" w:rsidRPr="007D1745" w:rsidRDefault="007D1745">
            <w:r w:rsidRPr="007D1745">
              <w:t>IAT (0,20, p = 0,047).</w:t>
            </w:r>
          </w:p>
        </w:tc>
      </w:tr>
      <w:tr w:rsidR="007D1745" w:rsidTr="007D1745">
        <w:tc>
          <w:tcPr>
            <w:tcW w:w="2943" w:type="dxa"/>
          </w:tcPr>
          <w:p w:rsidR="007D1745" w:rsidRDefault="00D00E1F">
            <w:r>
              <w:t>BIS-Total</w:t>
            </w:r>
          </w:p>
        </w:tc>
        <w:tc>
          <w:tcPr>
            <w:tcW w:w="5954" w:type="dxa"/>
          </w:tcPr>
          <w:p w:rsidR="00D00E1F" w:rsidRDefault="00D00E1F">
            <w:r w:rsidRPr="00D00E1F">
              <w:t>SCWT mean RTCC (-0,31, p = 0,0007)</w:t>
            </w:r>
          </w:p>
          <w:p w:rsidR="00D00E1F" w:rsidRDefault="00D00E1F">
            <w:r w:rsidRPr="00D00E1F">
              <w:t>SWCT mean RTCI (-0,30, p = 0,001)</w:t>
            </w:r>
          </w:p>
          <w:p w:rsidR="00D00E1F" w:rsidRDefault="00D00E1F">
            <w:r w:rsidRPr="00D00E1F">
              <w:t>SCWT mean RT (-0,30, p &lt;0,001</w:t>
            </w:r>
          </w:p>
          <w:p w:rsidR="00D00E1F" w:rsidRDefault="00D00E1F">
            <w:r w:rsidRPr="00D00E1F">
              <w:t>FAS Correctos Puntuación Directa (-0,21, p = 0,024)</w:t>
            </w:r>
          </w:p>
          <w:p w:rsidR="00D00E1F" w:rsidRDefault="00D00E1F">
            <w:r w:rsidRPr="00D00E1F">
              <w:t>Dígitos Inverso (-0,19, p = 0,044)</w:t>
            </w:r>
          </w:p>
          <w:p w:rsidR="00D00E1F" w:rsidRDefault="00D00E1F">
            <w:r w:rsidRPr="00D00E1F">
              <w:t>Dígitos Creciente (-0,25, p = 0,0065)</w:t>
            </w:r>
          </w:p>
          <w:p w:rsidR="00D00E1F" w:rsidRDefault="00D00E1F">
            <w:r w:rsidRPr="00D00E1F">
              <w:t>Dígitos Total (-0,22, p = 0,02)</w:t>
            </w:r>
          </w:p>
          <w:p w:rsidR="00D00E1F" w:rsidRDefault="00D00E1F">
            <w:r w:rsidRPr="00D00E1F">
              <w:t>WCST Categorías completadas (-0,36, p &lt;0,001)</w:t>
            </w:r>
          </w:p>
          <w:p w:rsidR="00D00E1F" w:rsidRDefault="00D00E1F">
            <w:r w:rsidRPr="00D00E1F">
              <w:t>WCST Aciertos (-0,45, p &lt;0,001)</w:t>
            </w:r>
          </w:p>
          <w:p w:rsidR="00D00E1F" w:rsidRDefault="00D00E1F">
            <w:r w:rsidRPr="00D00E1F">
              <w:lastRenderedPageBreak/>
              <w:t>WCST Errores (0,40, p &lt;0,001)</w:t>
            </w:r>
          </w:p>
          <w:p w:rsidR="00D00E1F" w:rsidRDefault="00D00E1F">
            <w:r w:rsidRPr="00D00E1F">
              <w:t>WCST C1 (-0,20, p = 0,0034)</w:t>
            </w:r>
          </w:p>
          <w:p w:rsidR="00D00E1F" w:rsidRDefault="00D00E1F">
            <w:r w:rsidRPr="00D00E1F">
              <w:t>WCST F1 (-0,27, p = 0,003)</w:t>
            </w:r>
          </w:p>
          <w:p w:rsidR="00D00E1F" w:rsidRDefault="00D00E1F">
            <w:r w:rsidRPr="00D00E1F">
              <w:t>WCST DIFFF1N1 (-0,23, p = 0,014)</w:t>
            </w:r>
          </w:p>
          <w:p w:rsidR="00D00E1F" w:rsidRDefault="00D00E1F">
            <w:r w:rsidRPr="00D00E1F">
              <w:t>WCST DIFFF2N2 (-0,18, p = 0,047)</w:t>
            </w:r>
          </w:p>
          <w:p w:rsidR="007D1745" w:rsidRPr="007D1745" w:rsidRDefault="00D00E1F">
            <w:r w:rsidRPr="00D00E1F">
              <w:t>IAT (0,20, p = 0,031)</w:t>
            </w:r>
          </w:p>
        </w:tc>
      </w:tr>
    </w:tbl>
    <w:p w:rsidR="0023533D" w:rsidRDefault="001A23B2">
      <w:r w:rsidRPr="001A23B2">
        <w:lastRenderedPageBreak/>
        <w:t xml:space="preserve">UBE: Unidad de Bebida </w:t>
      </w:r>
      <w:proofErr w:type="spellStart"/>
      <w:r w:rsidRPr="001A23B2">
        <w:t>Estandar</w:t>
      </w:r>
      <w:proofErr w:type="spellEnd"/>
      <w:r w:rsidRPr="001A23B2">
        <w:t xml:space="preserve">; BIS: </w:t>
      </w:r>
      <w:proofErr w:type="spellStart"/>
      <w:r w:rsidRPr="001A23B2">
        <w:t>Barratt</w:t>
      </w:r>
      <w:proofErr w:type="spellEnd"/>
      <w:r w:rsidRPr="001A23B2">
        <w:t xml:space="preserve"> </w:t>
      </w:r>
      <w:proofErr w:type="spellStart"/>
      <w:r w:rsidRPr="001A23B2">
        <w:t>Impulsiveness</w:t>
      </w:r>
      <w:proofErr w:type="spellEnd"/>
      <w:r w:rsidRPr="001A23B2">
        <w:t xml:space="preserve"> </w:t>
      </w:r>
      <w:proofErr w:type="spellStart"/>
      <w:r w:rsidRPr="001A23B2">
        <w:t>Scale</w:t>
      </w:r>
      <w:proofErr w:type="spellEnd"/>
      <w:r w:rsidRPr="001A23B2">
        <w:t xml:space="preserve">; OCDS: </w:t>
      </w:r>
      <w:proofErr w:type="spellStart"/>
      <w:r w:rsidRPr="001A23B2">
        <w:t>Obsessive</w:t>
      </w:r>
      <w:proofErr w:type="spellEnd"/>
      <w:r w:rsidRPr="001A23B2">
        <w:t xml:space="preserve"> </w:t>
      </w:r>
      <w:proofErr w:type="spellStart"/>
      <w:r w:rsidRPr="001A23B2">
        <w:t>Compulsive</w:t>
      </w:r>
      <w:proofErr w:type="spellEnd"/>
      <w:r w:rsidRPr="001A23B2">
        <w:t xml:space="preserve"> </w:t>
      </w:r>
      <w:proofErr w:type="spellStart"/>
      <w:r w:rsidRPr="001A23B2">
        <w:t>Drinking</w:t>
      </w:r>
      <w:proofErr w:type="spellEnd"/>
      <w:r w:rsidRPr="001A23B2">
        <w:t xml:space="preserve"> </w:t>
      </w:r>
      <w:proofErr w:type="spellStart"/>
      <w:r w:rsidRPr="001A23B2">
        <w:t>Scale</w:t>
      </w:r>
      <w:proofErr w:type="spellEnd"/>
      <w:r w:rsidRPr="001A23B2">
        <w:t xml:space="preserve">; GOT: </w:t>
      </w:r>
      <w:proofErr w:type="spellStart"/>
      <w:r w:rsidRPr="001A23B2">
        <w:t>Glutamano</w:t>
      </w:r>
      <w:proofErr w:type="spellEnd"/>
      <w:r w:rsidRPr="001A23B2">
        <w:t xml:space="preserve"> Oxalacetato Transaminasa; GPT: </w:t>
      </w:r>
      <w:proofErr w:type="spellStart"/>
      <w:r w:rsidRPr="001A23B2">
        <w:t>Glutamano</w:t>
      </w:r>
      <w:proofErr w:type="spellEnd"/>
      <w:r w:rsidRPr="001A23B2">
        <w:t xml:space="preserve"> Piruvato Transaminasa; GGT: Gamma </w:t>
      </w:r>
      <w:proofErr w:type="spellStart"/>
      <w:r w:rsidRPr="001A23B2">
        <w:t>Glutamil</w:t>
      </w:r>
      <w:proofErr w:type="spellEnd"/>
      <w:r w:rsidRPr="001A23B2">
        <w:t xml:space="preserve"> Transferasa; VCM: Volumen Corpuscular Medio</w:t>
      </w:r>
      <w:r>
        <w:t>;</w:t>
      </w:r>
      <w:r w:rsidRPr="001A23B2">
        <w:t xml:space="preserve"> SCWT: </w:t>
      </w:r>
      <w:proofErr w:type="spellStart"/>
      <w:r w:rsidRPr="001A23B2">
        <w:t>prop</w:t>
      </w:r>
      <w:proofErr w:type="spellEnd"/>
      <w:r w:rsidRPr="001A23B2">
        <w:t xml:space="preserve"> </w:t>
      </w:r>
      <w:proofErr w:type="spellStart"/>
      <w:r w:rsidRPr="001A23B2">
        <w:t>correct</w:t>
      </w:r>
      <w:proofErr w:type="spellEnd"/>
      <w:r w:rsidRPr="001A23B2">
        <w:t>: Proporción de respuestas totales correctas; mean RTCC: Latencia media de respuesta correctas congruentes; mean RTCI: Latencia media de respuestas correctas incongruentes; mean RTCCO: Latencia media de respuestas correctas; PROPCC: Proporción de respuestas correctas congruentes; PROPCI: Proporción de respuestas correctas incongruentes; PROPCCO: Proporción de respuestas correctas; mean RT: Latencia media de respuestas totales correctas; WCST: SUMPE: Suma de todos los ensayos incorrectos con errores; PE: Porcentaje de errores perseverativos; PR: Porcentaje de perseveraciones en la pruebas; SFMS: Número total de ocasiones en que se selecciona una carta incorrecta; TRIAL FIRST: Número de ensayos necesarios para completar la primera categoría después de hacer al menos 5 correctas; CI: Porcentaje de errores en la primera categoría de color ; NI: porcentaje de errores en la primera categoría de número; FI: porcentaje de errores en la primera categoría de forma; C2: porcentaje de error en la segunda categoría de color; DIFF: Diferencia en los porcentajes de errores entre categorías adyacentes.</w:t>
      </w:r>
    </w:p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3533D" w:rsidRDefault="0023533D"/>
    <w:p w:rsidR="00287EF2" w:rsidRDefault="00824F17">
      <w:r>
        <w:t>T</w:t>
      </w:r>
      <w:r w:rsidR="002A541B">
        <w:t xml:space="preserve">abla </w:t>
      </w:r>
      <w:r w:rsidR="0023533D">
        <w:t>5</w:t>
      </w:r>
      <w:r w:rsidR="00F21719" w:rsidRPr="00287EF2">
        <w:t xml:space="preserve">. Matriz de correlaciones entre las variables relacionadas con el consumo de alcohol y la impulsividad en la </w:t>
      </w:r>
      <w:r w:rsidR="00287EF2">
        <w:t>valoración basal de los pacientes.</w:t>
      </w:r>
    </w:p>
    <w:tbl>
      <w:tblPr>
        <w:tblStyle w:val="Tablaconcuadrcula"/>
        <w:tblpPr w:leftFromText="141" w:rightFromText="141" w:vertAnchor="text" w:horzAnchor="margin" w:tblpXSpec="center" w:tblpY="544"/>
        <w:tblW w:w="11175" w:type="dxa"/>
        <w:tblLook w:val="04A0" w:firstRow="1" w:lastRow="0" w:firstColumn="1" w:lastColumn="0" w:noHBand="0" w:noVBand="1"/>
      </w:tblPr>
      <w:tblGrid>
        <w:gridCol w:w="673"/>
        <w:gridCol w:w="831"/>
        <w:gridCol w:w="706"/>
        <w:gridCol w:w="706"/>
        <w:gridCol w:w="704"/>
        <w:gridCol w:w="707"/>
        <w:gridCol w:w="740"/>
        <w:gridCol w:w="704"/>
        <w:gridCol w:w="700"/>
        <w:gridCol w:w="801"/>
        <w:gridCol w:w="1077"/>
        <w:gridCol w:w="680"/>
        <w:gridCol w:w="680"/>
        <w:gridCol w:w="700"/>
        <w:gridCol w:w="766"/>
      </w:tblGrid>
      <w:tr w:rsidR="00756FFA" w:rsidTr="00D247DA">
        <w:tc>
          <w:tcPr>
            <w:tcW w:w="680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Años</w:t>
            </w:r>
          </w:p>
        </w:tc>
        <w:tc>
          <w:tcPr>
            <w:tcW w:w="708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proofErr w:type="spellStart"/>
            <w:r w:rsidRPr="0063324E">
              <w:rPr>
                <w:sz w:val="16"/>
                <w:szCs w:val="16"/>
              </w:rPr>
              <w:t>UBEs</w:t>
            </w:r>
            <w:proofErr w:type="spellEnd"/>
          </w:p>
        </w:tc>
        <w:tc>
          <w:tcPr>
            <w:tcW w:w="709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GOT</w:t>
            </w:r>
          </w:p>
        </w:tc>
        <w:tc>
          <w:tcPr>
            <w:tcW w:w="709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GPT</w:t>
            </w:r>
          </w:p>
        </w:tc>
        <w:tc>
          <w:tcPr>
            <w:tcW w:w="708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GGT</w:t>
            </w:r>
          </w:p>
        </w:tc>
        <w:tc>
          <w:tcPr>
            <w:tcW w:w="709" w:type="dxa"/>
          </w:tcPr>
          <w:p w:rsidR="00287EF2" w:rsidRPr="0063324E" w:rsidRDefault="00287EF2" w:rsidP="00D24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VCM</w:t>
            </w:r>
          </w:p>
        </w:tc>
        <w:tc>
          <w:tcPr>
            <w:tcW w:w="709" w:type="dxa"/>
          </w:tcPr>
          <w:p w:rsidR="00287EF2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BIS 11</w:t>
            </w:r>
            <w:r>
              <w:rPr>
                <w:sz w:val="16"/>
                <w:szCs w:val="16"/>
              </w:rPr>
              <w:t xml:space="preserve"> </w:t>
            </w:r>
          </w:p>
          <w:p w:rsidR="00287EF2" w:rsidRPr="0063324E" w:rsidRDefault="00287EF2" w:rsidP="00D24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287EF2" w:rsidRPr="0063324E" w:rsidRDefault="00287EF2" w:rsidP="00D247D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BIS 11</w:t>
            </w:r>
            <w:r>
              <w:rPr>
                <w:sz w:val="16"/>
                <w:szCs w:val="16"/>
              </w:rPr>
              <w:t xml:space="preserve"> </w:t>
            </w:r>
          </w:p>
          <w:p w:rsidR="00287EF2" w:rsidRPr="0063324E" w:rsidRDefault="00287EF2" w:rsidP="00D24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077" w:type="dxa"/>
          </w:tcPr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BIS 11</w:t>
            </w:r>
            <w:r w:rsidRPr="0063324E">
              <w:rPr>
                <w:sz w:val="16"/>
                <w:szCs w:val="16"/>
              </w:rPr>
              <w:tab/>
            </w:r>
          </w:p>
          <w:p w:rsidR="00287EF2" w:rsidRPr="0063324E" w:rsidRDefault="00287EF2" w:rsidP="00D247DA">
            <w:pPr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N</w:t>
            </w:r>
          </w:p>
        </w:tc>
        <w:tc>
          <w:tcPr>
            <w:tcW w:w="643" w:type="dxa"/>
          </w:tcPr>
          <w:p w:rsidR="00287EF2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 11</w:t>
            </w:r>
          </w:p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679" w:type="dxa"/>
          </w:tcPr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OCDS</w:t>
            </w:r>
          </w:p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O</w:t>
            </w:r>
          </w:p>
        </w:tc>
        <w:tc>
          <w:tcPr>
            <w:tcW w:w="701" w:type="dxa"/>
          </w:tcPr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OCDS</w:t>
            </w:r>
          </w:p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C</w:t>
            </w:r>
          </w:p>
        </w:tc>
        <w:tc>
          <w:tcPr>
            <w:tcW w:w="772" w:type="dxa"/>
          </w:tcPr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OCDS</w:t>
            </w:r>
          </w:p>
          <w:p w:rsidR="00287EF2" w:rsidRPr="0063324E" w:rsidRDefault="00287EF2" w:rsidP="00D247DA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63324E">
              <w:rPr>
                <w:sz w:val="16"/>
                <w:szCs w:val="16"/>
              </w:rPr>
              <w:t>T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Años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0,904</w:t>
            </w:r>
            <w:r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-0,034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-0,016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-0,057</w:t>
            </w: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0,080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0,207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-0,158</w:t>
            </w: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-0,183</w:t>
            </w: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0,002</w:t>
            </w: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-0,121</w:t>
            </w: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-0,034</w:t>
            </w: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0,008</w:t>
            </w:r>
          </w:p>
        </w:tc>
        <w:tc>
          <w:tcPr>
            <w:tcW w:w="77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-0,009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%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0,0161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-0,019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-0,040</w:t>
            </w: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0,053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0,175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-0,091</w:t>
            </w: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-0,091</w:t>
            </w: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0,118</w:t>
            </w: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-0,011</w:t>
            </w: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-0,003</w:t>
            </w: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0,097</w:t>
            </w:r>
          </w:p>
        </w:tc>
        <w:tc>
          <w:tcPr>
            <w:tcW w:w="77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0,055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proofErr w:type="spellStart"/>
            <w:r w:rsidRPr="00287EF2">
              <w:rPr>
                <w:sz w:val="16"/>
                <w:szCs w:val="16"/>
              </w:rPr>
              <w:t>UBEs</w:t>
            </w:r>
            <w:proofErr w:type="spellEnd"/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0,246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0,144</w:t>
            </w:r>
          </w:p>
        </w:tc>
        <w:tc>
          <w:tcPr>
            <w:tcW w:w="708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0,232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0,149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0,146</w:t>
            </w:r>
          </w:p>
        </w:tc>
        <w:tc>
          <w:tcPr>
            <w:tcW w:w="810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0,192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77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0,222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43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0,200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79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0,213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1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0,298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0,288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GOT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0,710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0,535</w:t>
            </w:r>
            <w:r w:rsidR="00756FFA">
              <w:rPr>
                <w:sz w:val="16"/>
                <w:szCs w:val="16"/>
              </w:rPr>
              <w:t>**</w:t>
            </w:r>
          </w:p>
        </w:tc>
        <w:tc>
          <w:tcPr>
            <w:tcW w:w="70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0,248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-0,133</w:t>
            </w: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-0,082</w:t>
            </w: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-0,109</w:t>
            </w: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-0,152</w:t>
            </w: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0,117</w:t>
            </w:r>
          </w:p>
        </w:tc>
        <w:tc>
          <w:tcPr>
            <w:tcW w:w="701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0,258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287EF2" w:rsidRPr="00D247D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0,215</w:t>
            </w:r>
            <w:r w:rsidR="00D247DA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GPT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0,307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0,112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-0,070</w:t>
            </w: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-0,059</w:t>
            </w: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-0,067</w:t>
            </w: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-0,084</w:t>
            </w: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-0,016</w:t>
            </w: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0,168</w:t>
            </w:r>
          </w:p>
        </w:tc>
        <w:tc>
          <w:tcPr>
            <w:tcW w:w="77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0,077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GGT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87EF2" w:rsidRPr="001C0B6D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0,354</w:t>
            </w:r>
            <w:r w:rsidR="001C0B6D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-0,122</w:t>
            </w: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-0,122</w:t>
            </w: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0,014</w:t>
            </w: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-0,102</w:t>
            </w: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0,058</w:t>
            </w: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0,100</w:t>
            </w:r>
          </w:p>
        </w:tc>
        <w:tc>
          <w:tcPr>
            <w:tcW w:w="77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0,093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VCM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0,014</w:t>
            </w: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-0,047</w:t>
            </w: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0,102</w:t>
            </w: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0,037</w:t>
            </w: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0,139</w:t>
            </w: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0,073</w:t>
            </w:r>
          </w:p>
        </w:tc>
        <w:tc>
          <w:tcPr>
            <w:tcW w:w="77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0,133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 xml:space="preserve">BIS11 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C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0,606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077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0,562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43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0,865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7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0,404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1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0,194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0,341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 xml:space="preserve">BIS11 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M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77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0,585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43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0,824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7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0,338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1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0,234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0,318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 xml:space="preserve">BIS11 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N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0,846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7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0,252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1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0,219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0,271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BIS 11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T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9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0,388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1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0,247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72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0,361</w:t>
            </w:r>
            <w:r w:rsidR="00756FFA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 xml:space="preserve">OCDS 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O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1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0,510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72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0,884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 xml:space="preserve">OCDS 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C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2" w:type="dxa"/>
          </w:tcPr>
          <w:p w:rsidR="00287EF2" w:rsidRPr="00756FFA" w:rsidRDefault="00287EF2" w:rsidP="00287EF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87EF2">
              <w:rPr>
                <w:sz w:val="16"/>
                <w:szCs w:val="16"/>
              </w:rPr>
              <w:t>0,849</w:t>
            </w:r>
            <w:r w:rsidR="00756FFA">
              <w:rPr>
                <w:sz w:val="16"/>
                <w:szCs w:val="16"/>
                <w:vertAlign w:val="superscript"/>
              </w:rPr>
              <w:t>**</w:t>
            </w:r>
          </w:p>
        </w:tc>
      </w:tr>
      <w:tr w:rsidR="00756FFA" w:rsidRPr="00287EF2" w:rsidTr="00D247DA">
        <w:tc>
          <w:tcPr>
            <w:tcW w:w="680" w:type="dxa"/>
          </w:tcPr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 xml:space="preserve">OCDS </w:t>
            </w:r>
          </w:p>
          <w:p w:rsidR="00287EF2" w:rsidRPr="00287EF2" w:rsidRDefault="00287EF2" w:rsidP="00D247DA">
            <w:pPr>
              <w:rPr>
                <w:sz w:val="16"/>
                <w:szCs w:val="16"/>
              </w:rPr>
            </w:pPr>
            <w:r w:rsidRPr="00287EF2">
              <w:rPr>
                <w:sz w:val="16"/>
                <w:szCs w:val="16"/>
              </w:rPr>
              <w:t>T</w:t>
            </w:r>
          </w:p>
        </w:tc>
        <w:tc>
          <w:tcPr>
            <w:tcW w:w="852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287EF2" w:rsidRPr="00287EF2" w:rsidRDefault="00287EF2" w:rsidP="00287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287EF2" w:rsidRPr="00287EF2" w:rsidRDefault="00287EF2" w:rsidP="00287EF2">
            <w:pPr>
              <w:jc w:val="center"/>
              <w:rPr>
                <w:b/>
                <w:sz w:val="16"/>
                <w:szCs w:val="16"/>
              </w:rPr>
            </w:pPr>
            <w:r w:rsidRPr="00287EF2">
              <w:rPr>
                <w:b/>
                <w:sz w:val="16"/>
                <w:szCs w:val="16"/>
              </w:rPr>
              <w:t>1</w:t>
            </w:r>
          </w:p>
        </w:tc>
      </w:tr>
    </w:tbl>
    <w:p w:rsidR="003204E1" w:rsidRDefault="003204E1">
      <w:pPr>
        <w:rPr>
          <w:sz w:val="16"/>
          <w:szCs w:val="16"/>
        </w:rPr>
      </w:pPr>
    </w:p>
    <w:p w:rsidR="003204E1" w:rsidRDefault="003204E1">
      <w:pPr>
        <w:rPr>
          <w:sz w:val="16"/>
          <w:szCs w:val="16"/>
        </w:rPr>
      </w:pPr>
    </w:p>
    <w:p w:rsidR="00287EF2" w:rsidRDefault="003204E1">
      <w:r w:rsidRPr="003204E1">
        <w:t xml:space="preserve">Años: Años de dependencia al alcohol; %: Porcentaje de vida con dependencia al alcohol; UBE: Unidad de Bebida </w:t>
      </w:r>
      <w:proofErr w:type="spellStart"/>
      <w:r w:rsidRPr="003204E1">
        <w:t>Estandar</w:t>
      </w:r>
      <w:proofErr w:type="spellEnd"/>
      <w:r w:rsidRPr="003204E1">
        <w:t xml:space="preserve">; BIS: </w:t>
      </w:r>
      <w:proofErr w:type="spellStart"/>
      <w:r w:rsidRPr="003204E1">
        <w:t>Barratt</w:t>
      </w:r>
      <w:proofErr w:type="spellEnd"/>
      <w:r w:rsidRPr="003204E1">
        <w:t xml:space="preserve"> </w:t>
      </w:r>
      <w:proofErr w:type="spellStart"/>
      <w:r w:rsidRPr="003204E1">
        <w:t>Impulsiveness</w:t>
      </w:r>
      <w:proofErr w:type="spellEnd"/>
      <w:r w:rsidRPr="003204E1">
        <w:t xml:space="preserve"> </w:t>
      </w:r>
      <w:proofErr w:type="spellStart"/>
      <w:r w:rsidRPr="003204E1">
        <w:t>Scale</w:t>
      </w:r>
      <w:proofErr w:type="spellEnd"/>
      <w:r>
        <w:t xml:space="preserve"> (C: cognitivo, M: motor, N: no planificado, T: total)</w:t>
      </w:r>
      <w:r w:rsidRPr="003204E1">
        <w:t xml:space="preserve">; OCDS: </w:t>
      </w:r>
      <w:proofErr w:type="spellStart"/>
      <w:r w:rsidRPr="003204E1">
        <w:t>Obsessive</w:t>
      </w:r>
      <w:proofErr w:type="spellEnd"/>
      <w:r w:rsidRPr="003204E1">
        <w:t xml:space="preserve"> </w:t>
      </w:r>
      <w:proofErr w:type="spellStart"/>
      <w:r w:rsidRPr="003204E1">
        <w:t>Compulsive</w:t>
      </w:r>
      <w:proofErr w:type="spellEnd"/>
      <w:r w:rsidRPr="003204E1">
        <w:t xml:space="preserve"> </w:t>
      </w:r>
      <w:proofErr w:type="spellStart"/>
      <w:r w:rsidRPr="003204E1">
        <w:t>Drinking</w:t>
      </w:r>
      <w:proofErr w:type="spellEnd"/>
      <w:r w:rsidRPr="003204E1">
        <w:t xml:space="preserve"> </w:t>
      </w:r>
      <w:proofErr w:type="spellStart"/>
      <w:r w:rsidRPr="003204E1">
        <w:t>Scale</w:t>
      </w:r>
      <w:proofErr w:type="spellEnd"/>
      <w:r>
        <w:t xml:space="preserve"> (O: obsesivo, C: Compulsivo, T: Total)</w:t>
      </w:r>
      <w:r w:rsidRPr="003204E1">
        <w:t xml:space="preserve">; GOT: </w:t>
      </w:r>
      <w:proofErr w:type="spellStart"/>
      <w:r w:rsidRPr="003204E1">
        <w:t>Glutamano</w:t>
      </w:r>
      <w:proofErr w:type="spellEnd"/>
      <w:r w:rsidRPr="003204E1">
        <w:t xml:space="preserve"> Oxalacetato Transaminasa; GPT: </w:t>
      </w:r>
      <w:proofErr w:type="spellStart"/>
      <w:r w:rsidRPr="003204E1">
        <w:t>Glutamano</w:t>
      </w:r>
      <w:proofErr w:type="spellEnd"/>
      <w:r w:rsidRPr="003204E1">
        <w:t xml:space="preserve"> Piruvato Transaminasa; GGT: Gamma </w:t>
      </w:r>
      <w:proofErr w:type="spellStart"/>
      <w:r w:rsidRPr="003204E1">
        <w:t>Glutamil</w:t>
      </w:r>
      <w:proofErr w:type="spellEnd"/>
      <w:r w:rsidRPr="003204E1">
        <w:t xml:space="preserve"> Transferasa; VCM: Volumen Corpuscular Medio.</w:t>
      </w:r>
    </w:p>
    <w:p w:rsidR="00336496" w:rsidRPr="00336496" w:rsidRDefault="00336496" w:rsidP="00336496">
      <w:pPr>
        <w:pStyle w:val="Prrafodelista"/>
        <w:numPr>
          <w:ilvl w:val="0"/>
          <w:numId w:val="1"/>
        </w:numPr>
        <w:rPr>
          <w:vertAlign w:val="superscript"/>
        </w:rPr>
      </w:pPr>
      <w:r w:rsidRPr="00336496">
        <w:t>p &lt; 0,05,</w:t>
      </w:r>
      <w:r>
        <w:rPr>
          <w:vertAlign w:val="superscript"/>
        </w:rPr>
        <w:t xml:space="preserve"> ** </w:t>
      </w:r>
      <w:r>
        <w:t xml:space="preserve">p </w:t>
      </w:r>
      <w:r w:rsidRPr="00B05C61">
        <w:t>&lt;</w:t>
      </w:r>
      <w:r>
        <w:t xml:space="preserve"> 0,0001</w:t>
      </w: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287EF2" w:rsidRDefault="00287EF2">
      <w:pPr>
        <w:rPr>
          <w:sz w:val="16"/>
          <w:szCs w:val="16"/>
        </w:rPr>
      </w:pPr>
    </w:p>
    <w:p w:rsidR="00640CB0" w:rsidRPr="00287EF2" w:rsidRDefault="00640CB0">
      <w:pPr>
        <w:rPr>
          <w:sz w:val="16"/>
          <w:szCs w:val="16"/>
        </w:rPr>
      </w:pPr>
    </w:p>
    <w:p w:rsidR="00640CB0" w:rsidRDefault="00640CB0"/>
    <w:p w:rsidR="00640CB0" w:rsidRDefault="00640CB0"/>
    <w:p w:rsidR="00640CB0" w:rsidRDefault="00640CB0"/>
    <w:p w:rsidR="00A4059C" w:rsidRDefault="00A4059C"/>
    <w:sectPr w:rsidR="00A40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E09"/>
    <w:multiLevelType w:val="hybridMultilevel"/>
    <w:tmpl w:val="75A2648C"/>
    <w:lvl w:ilvl="0" w:tplc="458A4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A5"/>
    <w:rsid w:val="00010FB0"/>
    <w:rsid w:val="0003378C"/>
    <w:rsid w:val="000546F9"/>
    <w:rsid w:val="00084DAC"/>
    <w:rsid w:val="000C73B2"/>
    <w:rsid w:val="000C7AEF"/>
    <w:rsid w:val="001A23B2"/>
    <w:rsid w:val="001C023F"/>
    <w:rsid w:val="001C0B6D"/>
    <w:rsid w:val="001F2423"/>
    <w:rsid w:val="002065C6"/>
    <w:rsid w:val="00227729"/>
    <w:rsid w:val="00233D85"/>
    <w:rsid w:val="0023533D"/>
    <w:rsid w:val="0024018C"/>
    <w:rsid w:val="002629A5"/>
    <w:rsid w:val="00287EF2"/>
    <w:rsid w:val="002A541B"/>
    <w:rsid w:val="002B1749"/>
    <w:rsid w:val="002D1F1E"/>
    <w:rsid w:val="002D3E65"/>
    <w:rsid w:val="002F1A1F"/>
    <w:rsid w:val="003204E1"/>
    <w:rsid w:val="00336496"/>
    <w:rsid w:val="003609E6"/>
    <w:rsid w:val="00396060"/>
    <w:rsid w:val="003C107B"/>
    <w:rsid w:val="004F642E"/>
    <w:rsid w:val="00500365"/>
    <w:rsid w:val="005066F2"/>
    <w:rsid w:val="005723E5"/>
    <w:rsid w:val="0063324E"/>
    <w:rsid w:val="00636577"/>
    <w:rsid w:val="00640CB0"/>
    <w:rsid w:val="00670B4D"/>
    <w:rsid w:val="006A1406"/>
    <w:rsid w:val="006B43EF"/>
    <w:rsid w:val="00724D52"/>
    <w:rsid w:val="00756FFA"/>
    <w:rsid w:val="00796FAF"/>
    <w:rsid w:val="007A180C"/>
    <w:rsid w:val="007C43B0"/>
    <w:rsid w:val="007D1745"/>
    <w:rsid w:val="00824F17"/>
    <w:rsid w:val="00840D95"/>
    <w:rsid w:val="0088663A"/>
    <w:rsid w:val="008F39E8"/>
    <w:rsid w:val="00A4059C"/>
    <w:rsid w:val="00BA1ACE"/>
    <w:rsid w:val="00C519C4"/>
    <w:rsid w:val="00C94530"/>
    <w:rsid w:val="00CB2B07"/>
    <w:rsid w:val="00CC580C"/>
    <w:rsid w:val="00CE1DEC"/>
    <w:rsid w:val="00CF0DCE"/>
    <w:rsid w:val="00D00E1F"/>
    <w:rsid w:val="00D21205"/>
    <w:rsid w:val="00D247DA"/>
    <w:rsid w:val="00DB4EEA"/>
    <w:rsid w:val="00DC6B25"/>
    <w:rsid w:val="00E12624"/>
    <w:rsid w:val="00E20AA0"/>
    <w:rsid w:val="00EC3C39"/>
    <w:rsid w:val="00ED5612"/>
    <w:rsid w:val="00EE42E4"/>
    <w:rsid w:val="00F21719"/>
    <w:rsid w:val="00F32DF8"/>
    <w:rsid w:val="00F86451"/>
    <w:rsid w:val="00F92F9E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43242-B981-4010-B2DA-DA01F0E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uiPriority w:val="42"/>
    <w:rsid w:val="00EE42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3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2263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Flórez Menéndez</dc:creator>
  <cp:lastModifiedBy>Gerardo Flórez Menéndez</cp:lastModifiedBy>
  <cp:revision>9</cp:revision>
  <dcterms:created xsi:type="dcterms:W3CDTF">2019-02-11T09:15:00Z</dcterms:created>
  <dcterms:modified xsi:type="dcterms:W3CDTF">2019-03-28T11:47:00Z</dcterms:modified>
</cp:coreProperties>
</file>