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8F1DB" w14:textId="77777777" w:rsidR="00B93C52" w:rsidRPr="002F5931" w:rsidRDefault="00B93C52" w:rsidP="002F593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REVISTA ADICCIONES</w:t>
      </w:r>
    </w:p>
    <w:p w14:paraId="29D3479C" w14:textId="77777777" w:rsidR="00B93C52" w:rsidRPr="002F5931" w:rsidRDefault="00B93C52" w:rsidP="002F593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</w:p>
    <w:p w14:paraId="296EF87A" w14:textId="5D125190" w:rsidR="00C91BAB" w:rsidRPr="002F5931" w:rsidRDefault="00A96E1F" w:rsidP="002F593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r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Doña </w:t>
      </w:r>
      <w:r w:rsidR="00B222E6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Pilar Alejandra </w:t>
      </w:r>
      <w:proofErr w:type="spellStart"/>
      <w:r w:rsidR="00B222E6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Sáiz</w:t>
      </w:r>
      <w:proofErr w:type="spellEnd"/>
      <w:r w:rsidR="00B222E6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 Martínez</w:t>
      </w:r>
    </w:p>
    <w:p w14:paraId="213F1AC4" w14:textId="77777777" w:rsidR="00C91BAB" w:rsidRPr="002F5931" w:rsidRDefault="00C91BAB" w:rsidP="002F593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</w:p>
    <w:p w14:paraId="0CF29EC2" w14:textId="77777777" w:rsidR="00C91BAB" w:rsidRPr="002F5931" w:rsidRDefault="00C91BAB" w:rsidP="002F59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</w:p>
    <w:p w14:paraId="52C12BE0" w14:textId="77777777" w:rsidR="00C91BAB" w:rsidRPr="002F5931" w:rsidRDefault="00B93C52" w:rsidP="002F59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Estimada</w:t>
      </w:r>
      <w:r w:rsidR="00C91BAB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 Editor</w:t>
      </w:r>
      <w:r w:rsidR="00B222E6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a</w:t>
      </w:r>
      <w:r w:rsidR="00C91BAB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: </w:t>
      </w:r>
    </w:p>
    <w:p w14:paraId="57BD2171" w14:textId="77777777" w:rsidR="00B93C52" w:rsidRPr="002F5931" w:rsidRDefault="00B93C52" w:rsidP="002F59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0E8D3165" w14:textId="77777777" w:rsidR="00D92B23" w:rsidRPr="002F5931" w:rsidRDefault="00C91BAB" w:rsidP="007B72E1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Tengo el placer de remitirle el manuscrito “</w:t>
      </w:r>
      <w:r w:rsidR="007F55F7" w:rsidRPr="002F5931">
        <w:rPr>
          <w:rFonts w:asciiTheme="majorHAnsi" w:hAnsiTheme="majorHAnsi"/>
          <w:b/>
          <w:sz w:val="24"/>
          <w:szCs w:val="24"/>
          <w:bdr w:val="none" w:sz="0" w:space="0" w:color="auto" w:frame="1"/>
          <w:lang w:val="es-ES"/>
        </w:rPr>
        <w:t xml:space="preserve">Factores de riesgo de conductas </w:t>
      </w:r>
      <w:proofErr w:type="spellStart"/>
      <w:r w:rsidR="007F55F7" w:rsidRPr="002F5931">
        <w:rPr>
          <w:rFonts w:asciiTheme="majorHAnsi" w:hAnsiTheme="majorHAnsi"/>
          <w:b/>
          <w:sz w:val="24"/>
          <w:szCs w:val="24"/>
          <w:bdr w:val="none" w:sz="0" w:space="0" w:color="auto" w:frame="1"/>
          <w:lang w:val="es-ES"/>
        </w:rPr>
        <w:t>autolesivas</w:t>
      </w:r>
      <w:proofErr w:type="spellEnd"/>
      <w:r w:rsidR="007F55F7" w:rsidRPr="002F5931">
        <w:rPr>
          <w:rFonts w:asciiTheme="majorHAnsi" w:hAnsiTheme="majorHAnsi"/>
          <w:b/>
          <w:sz w:val="24"/>
          <w:szCs w:val="24"/>
          <w:bdr w:val="none" w:sz="0" w:space="0" w:color="auto" w:frame="1"/>
          <w:lang w:val="es-ES"/>
        </w:rPr>
        <w:t xml:space="preserve"> en adolescentes españoles</w:t>
      </w: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” para que consideren su publicación como articulo original, en Adicciones.</w:t>
      </w:r>
    </w:p>
    <w:p w14:paraId="4F38D794" w14:textId="7F5B3450" w:rsidR="00D92B23" w:rsidRPr="002F5931" w:rsidRDefault="00D92B23" w:rsidP="007B72E1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Theme="majorHAnsi" w:hAnsiTheme="majorHAnsi"/>
          <w:b/>
          <w:sz w:val="24"/>
          <w:szCs w:val="24"/>
          <w:bdr w:val="none" w:sz="0" w:space="0" w:color="auto" w:frame="1"/>
          <w:lang w:val="es-ES"/>
        </w:rPr>
      </w:pP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En este trabajo se han analizado las conductas </w:t>
      </w:r>
      <w:proofErr w:type="spellStart"/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autolesivas</w:t>
      </w:r>
      <w:proofErr w:type="spellEnd"/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 en adolescentes españoles </w:t>
      </w:r>
      <w:r w:rsidR="002552CE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de dos estudios SEYLE y WE-STAY. P</w:t>
      </w: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ara </w:t>
      </w:r>
      <w:r w:rsidR="002552CE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ello, </w:t>
      </w: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se han comparado las muestras españolas de dichos trabajos.</w:t>
      </w:r>
      <w:r w:rsidR="0020525E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 Se pretende conocer la prevalencia, tipo de autolesión y </w:t>
      </w:r>
      <w:r w:rsidR="00CB768D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factores de riesgo asociados a las conductas </w:t>
      </w:r>
      <w:proofErr w:type="spellStart"/>
      <w:r w:rsidR="00CB768D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autolesivas</w:t>
      </w:r>
      <w:proofErr w:type="spellEnd"/>
      <w:r w:rsidR="00CB768D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.</w:t>
      </w:r>
      <w:r w:rsidR="008144D3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 </w:t>
      </w:r>
      <w:r w:rsidR="002552CE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Se considera interesante por la similitud metodológica, cercanía en el tiempo de realización e interés actual del tema tratado.</w:t>
      </w:r>
    </w:p>
    <w:p w14:paraId="61EA92FD" w14:textId="3B137C20" w:rsidR="00C91BAB" w:rsidRPr="002F5931" w:rsidRDefault="00C91BAB" w:rsidP="007B72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Todos los autores han contribuido intelectualmente del trabajo, reúnen las condiciones de autoría y han aprobado la versión final del mismo. En su nombre, declaro que el trabajo es original y no ha sido previamente publicado ni está en proceso de revisión por ninguna otra revista. </w:t>
      </w:r>
      <w:r w:rsidR="001C0ECD"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 xml:space="preserve">Se han cumplido todos los principios éticos en relación a la protección de las personas participantes. </w:t>
      </w: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Quedamos a la espera de sus noticias.</w:t>
      </w:r>
    </w:p>
    <w:p w14:paraId="7F15D2EA" w14:textId="77777777" w:rsidR="00C91BAB" w:rsidRPr="002F5931" w:rsidRDefault="00C91BAB" w:rsidP="007B72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03496781" w14:textId="77777777" w:rsidR="00C91BAB" w:rsidRPr="002F5931" w:rsidRDefault="00C91BAB" w:rsidP="007B72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Atentamente,</w:t>
      </w:r>
    </w:p>
    <w:p w14:paraId="32146328" w14:textId="77777777" w:rsidR="00C91BAB" w:rsidRPr="002F5931" w:rsidRDefault="00C91BAB" w:rsidP="007B72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</w:p>
    <w:p w14:paraId="532CBE37" w14:textId="77777777" w:rsidR="00C91BAB" w:rsidRDefault="00C91BAB" w:rsidP="00AC0E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</w:pPr>
      <w:bookmarkStart w:id="0" w:name="_GoBack"/>
      <w:r w:rsidRPr="002F5931"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Matilde Bousoño Serrano</w:t>
      </w:r>
    </w:p>
    <w:p w14:paraId="69EBAD2F" w14:textId="115FE089" w:rsidR="00AC0E97" w:rsidRPr="002F5931" w:rsidRDefault="00AC0E97" w:rsidP="00AC0E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bdr w:val="none" w:sz="0" w:space="0" w:color="auto" w:frame="1"/>
          <w:lang w:val="es-ES"/>
        </w:rPr>
        <w:t>matibous@gmail.com</w:t>
      </w:r>
    </w:p>
    <w:bookmarkEnd w:id="0"/>
    <w:p w14:paraId="768A15CD" w14:textId="77777777" w:rsidR="007C760A" w:rsidRPr="002F5931" w:rsidRDefault="007C760A" w:rsidP="007B72E1">
      <w:pPr>
        <w:spacing w:line="360" w:lineRule="auto"/>
        <w:rPr>
          <w:rFonts w:asciiTheme="majorHAnsi" w:hAnsiTheme="majorHAnsi"/>
        </w:rPr>
      </w:pPr>
    </w:p>
    <w:sectPr w:rsidR="007C760A" w:rsidRPr="002F5931" w:rsidSect="008950A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AB"/>
    <w:rsid w:val="001C0ECD"/>
    <w:rsid w:val="0020525E"/>
    <w:rsid w:val="002552CE"/>
    <w:rsid w:val="002F5931"/>
    <w:rsid w:val="00527996"/>
    <w:rsid w:val="007B72E1"/>
    <w:rsid w:val="007C760A"/>
    <w:rsid w:val="007F55F7"/>
    <w:rsid w:val="008144D3"/>
    <w:rsid w:val="008950AD"/>
    <w:rsid w:val="00A96E1F"/>
    <w:rsid w:val="00AC0E97"/>
    <w:rsid w:val="00B222E6"/>
    <w:rsid w:val="00B93C52"/>
    <w:rsid w:val="00C91BAB"/>
    <w:rsid w:val="00CB768D"/>
    <w:rsid w:val="00D92B23"/>
    <w:rsid w:val="00E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9BE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B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B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150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189270809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1209075872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155565599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77794234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999</Characters>
  <Application>Microsoft Macintosh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BOUSOÑO</dc:creator>
  <cp:keywords/>
  <dc:description/>
  <cp:lastModifiedBy>iMac</cp:lastModifiedBy>
  <cp:revision>15</cp:revision>
  <dcterms:created xsi:type="dcterms:W3CDTF">2018-09-16T18:04:00Z</dcterms:created>
  <dcterms:modified xsi:type="dcterms:W3CDTF">2018-09-16T18:48:00Z</dcterms:modified>
</cp:coreProperties>
</file>